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D70" w:rsidRPr="001F28F9" w:rsidRDefault="002F6D70" w:rsidP="00EA7AB4">
      <w:pPr>
        <w:spacing w:after="0"/>
        <w:jc w:val="center"/>
        <w:rPr>
          <w:b/>
          <w:sz w:val="24"/>
        </w:rPr>
      </w:pPr>
      <w:bookmarkStart w:id="0" w:name="_GoBack"/>
      <w:bookmarkEnd w:id="0"/>
      <w:r w:rsidRPr="001F28F9">
        <w:rPr>
          <w:b/>
          <w:sz w:val="24"/>
        </w:rPr>
        <w:t>Анализ итогов государственной итоговой аттестации</w:t>
      </w:r>
    </w:p>
    <w:p w:rsidR="002F6D70" w:rsidRPr="001F28F9" w:rsidRDefault="002F6D70" w:rsidP="002F6D70">
      <w:pPr>
        <w:spacing w:after="0"/>
        <w:jc w:val="center"/>
        <w:rPr>
          <w:b/>
          <w:sz w:val="24"/>
        </w:rPr>
      </w:pPr>
      <w:r w:rsidRPr="001F28F9">
        <w:rPr>
          <w:b/>
          <w:sz w:val="24"/>
        </w:rPr>
        <w:t xml:space="preserve"> выпускников 9 класса в 20</w:t>
      </w:r>
      <w:r w:rsidR="001824CF">
        <w:rPr>
          <w:b/>
          <w:sz w:val="24"/>
        </w:rPr>
        <w:t>20</w:t>
      </w:r>
      <w:r w:rsidRPr="001F28F9">
        <w:rPr>
          <w:b/>
          <w:sz w:val="24"/>
        </w:rPr>
        <w:t>-20</w:t>
      </w:r>
      <w:r w:rsidR="001824CF">
        <w:rPr>
          <w:b/>
          <w:sz w:val="24"/>
        </w:rPr>
        <w:t>21</w:t>
      </w:r>
      <w:r w:rsidR="00A40EB8">
        <w:rPr>
          <w:b/>
          <w:sz w:val="24"/>
        </w:rPr>
        <w:t xml:space="preserve"> </w:t>
      </w:r>
      <w:r w:rsidRPr="001F28F9">
        <w:rPr>
          <w:b/>
          <w:sz w:val="24"/>
        </w:rPr>
        <w:t>учебном году.</w:t>
      </w:r>
    </w:p>
    <w:p w:rsidR="002F6D70" w:rsidRDefault="002F6D70" w:rsidP="002F6D70">
      <w:pPr>
        <w:spacing w:after="0"/>
        <w:jc w:val="center"/>
        <w:rPr>
          <w:b/>
        </w:rPr>
      </w:pPr>
    </w:p>
    <w:p w:rsidR="002F6D70" w:rsidRDefault="002F6D70" w:rsidP="002F6D70">
      <w:pPr>
        <w:spacing w:after="0"/>
        <w:ind w:firstLine="708"/>
        <w:jc w:val="both"/>
        <w:rPr>
          <w:sz w:val="24"/>
        </w:rPr>
      </w:pPr>
      <w:r>
        <w:rPr>
          <w:sz w:val="24"/>
        </w:rPr>
        <w:t>В соответствии с п.5 статьи 59 Федерального Закона от 29 декабря 2013г. № 273-ФЗ «Об образовании в Российской Федерации» освоение образовательных программ основного и среднего общего образования завершается обязательной итоговой аттестацией выпускников. Администрацией школы была проведена необходимая разъяснительная и организационная работа со всеми участниками образовательного процесса по организованному завершению учебного года, подготовке и проведению государственной итоговой аттестации выпускников:</w:t>
      </w:r>
    </w:p>
    <w:p w:rsidR="0060358E" w:rsidRDefault="0060358E" w:rsidP="002F6D70">
      <w:pPr>
        <w:spacing w:after="0"/>
        <w:ind w:firstLine="708"/>
        <w:jc w:val="both"/>
        <w:rPr>
          <w:sz w:val="24"/>
        </w:rPr>
      </w:pPr>
    </w:p>
    <w:p w:rsidR="002F6D70" w:rsidRDefault="002F6D70" w:rsidP="00F81B08">
      <w:pPr>
        <w:numPr>
          <w:ilvl w:val="0"/>
          <w:numId w:val="1"/>
        </w:numPr>
        <w:tabs>
          <w:tab w:val="clear" w:pos="720"/>
        </w:tabs>
        <w:spacing w:after="0"/>
        <w:ind w:left="142"/>
        <w:jc w:val="both"/>
        <w:rPr>
          <w:sz w:val="24"/>
        </w:rPr>
      </w:pPr>
      <w:r>
        <w:rPr>
          <w:sz w:val="24"/>
        </w:rPr>
        <w:t>разработан и утвержден на педагогическом совете школы «План мероприятий по организации и проведению государственной итоговой аттестации выпускников 9 классов в 20</w:t>
      </w:r>
      <w:r w:rsidR="00425FE8">
        <w:rPr>
          <w:sz w:val="24"/>
        </w:rPr>
        <w:t>20</w:t>
      </w:r>
      <w:r>
        <w:rPr>
          <w:sz w:val="24"/>
        </w:rPr>
        <w:t>-20</w:t>
      </w:r>
      <w:r w:rsidR="00425FE8">
        <w:rPr>
          <w:sz w:val="24"/>
        </w:rPr>
        <w:t>21</w:t>
      </w:r>
      <w:r>
        <w:rPr>
          <w:sz w:val="24"/>
        </w:rPr>
        <w:t xml:space="preserve"> учебном году»;</w:t>
      </w:r>
    </w:p>
    <w:p w:rsidR="002F6D70" w:rsidRDefault="002F6D70" w:rsidP="00F81B08">
      <w:pPr>
        <w:numPr>
          <w:ilvl w:val="0"/>
          <w:numId w:val="1"/>
        </w:numPr>
        <w:spacing w:after="0"/>
        <w:ind w:left="142"/>
        <w:jc w:val="both"/>
        <w:rPr>
          <w:sz w:val="24"/>
        </w:rPr>
      </w:pPr>
      <w:r>
        <w:rPr>
          <w:sz w:val="24"/>
        </w:rPr>
        <w:t>разработан и утвержден на педагогическом совете школы «План мероприятий                                                                                                               по повышению качества образования и результатов государственной итоговой аттестации выпускников 9-х классов»;</w:t>
      </w:r>
    </w:p>
    <w:p w:rsidR="002F6D70" w:rsidRDefault="002F6D70" w:rsidP="00F81B08">
      <w:pPr>
        <w:numPr>
          <w:ilvl w:val="0"/>
          <w:numId w:val="1"/>
        </w:numPr>
        <w:spacing w:after="0"/>
        <w:ind w:left="142"/>
        <w:jc w:val="both"/>
        <w:rPr>
          <w:sz w:val="24"/>
        </w:rPr>
      </w:pPr>
      <w:r>
        <w:rPr>
          <w:rFonts w:eastAsia="Times New Roman"/>
          <w:bCs/>
          <w:sz w:val="24"/>
          <w:szCs w:val="24"/>
          <w:lang w:eastAsia="ar-SA"/>
        </w:rPr>
        <w:t xml:space="preserve">организована информационная поддержка по подготовке к экзамену: </w:t>
      </w:r>
      <w:r>
        <w:rPr>
          <w:sz w:val="24"/>
        </w:rPr>
        <w:t>подготовлены информационно-методические стенды для ознакомления выпускников и их родителей с информацией об условиях и порядке проведения государственной итоговой аттестациивыпускников, сроках проведения государственной итоговой аттестации в 20</w:t>
      </w:r>
      <w:r w:rsidR="00425FE8">
        <w:rPr>
          <w:sz w:val="24"/>
        </w:rPr>
        <w:t>21</w:t>
      </w:r>
      <w:r>
        <w:rPr>
          <w:sz w:val="24"/>
        </w:rPr>
        <w:t xml:space="preserve"> году, расписанием проведения  государственной итоговой аттестации выпускников 9 класса в 20</w:t>
      </w:r>
      <w:r w:rsidR="00425FE8">
        <w:rPr>
          <w:sz w:val="24"/>
        </w:rPr>
        <w:t>20</w:t>
      </w:r>
      <w:r>
        <w:rPr>
          <w:sz w:val="24"/>
        </w:rPr>
        <w:t>-20</w:t>
      </w:r>
      <w:r w:rsidR="00425FE8">
        <w:rPr>
          <w:sz w:val="24"/>
        </w:rPr>
        <w:t>21</w:t>
      </w:r>
      <w:r>
        <w:rPr>
          <w:sz w:val="24"/>
        </w:rPr>
        <w:t xml:space="preserve"> учебном году и графиком консультаций по предметам;</w:t>
      </w:r>
    </w:p>
    <w:p w:rsidR="002F6D70" w:rsidRDefault="002F6D70" w:rsidP="00F81B08">
      <w:pPr>
        <w:numPr>
          <w:ilvl w:val="0"/>
          <w:numId w:val="1"/>
        </w:numPr>
        <w:spacing w:after="0"/>
        <w:ind w:left="142"/>
        <w:jc w:val="both"/>
        <w:rPr>
          <w:sz w:val="24"/>
        </w:rPr>
      </w:pPr>
      <w:r>
        <w:rPr>
          <w:rFonts w:eastAsia="Times New Roman"/>
          <w:bCs/>
          <w:sz w:val="24"/>
          <w:szCs w:val="24"/>
          <w:lang w:eastAsia="ar-SA"/>
        </w:rPr>
        <w:t>своевременно размещены на сайте демонстрационные версии, контрольно-измерительные материалы, дидактические материалы для подготовки к ОГЭ,  образцы бланков для выполнения заданий ОГЭ.</w:t>
      </w:r>
    </w:p>
    <w:p w:rsidR="002F6D70" w:rsidRDefault="002F6D70" w:rsidP="00F81B08">
      <w:pPr>
        <w:numPr>
          <w:ilvl w:val="0"/>
          <w:numId w:val="1"/>
        </w:numPr>
        <w:spacing w:after="0"/>
        <w:ind w:left="142"/>
        <w:jc w:val="both"/>
        <w:rPr>
          <w:sz w:val="24"/>
        </w:rPr>
      </w:pPr>
      <w:r>
        <w:rPr>
          <w:sz w:val="24"/>
        </w:rPr>
        <w:t>подготовлены и проведены педагогические советы, совещания, собрания с обучающимися и их родителями.</w:t>
      </w:r>
    </w:p>
    <w:p w:rsidR="002F6D70" w:rsidRDefault="002F6D70" w:rsidP="002F6D70">
      <w:pPr>
        <w:spacing w:after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В течение всего учебного года велась целенаправленная работа с учащимися по подготовке к ОГЭ: в сентябре месяце были выявлены дети  «группы риска», и педагогами школы  велась системная работа по повышению уровня обученности,  ликвидации пробелов в усвоении учебных предметов посредством подготовки  и корректировки рабочих  программ, подбора дидактических материалов  на новый учебный год, организации сотрудничества с родителями учащихся «группы риска».</w:t>
      </w:r>
    </w:p>
    <w:p w:rsidR="00095994" w:rsidRDefault="00095994" w:rsidP="002F6D70">
      <w:pPr>
        <w:spacing w:after="0"/>
        <w:ind w:firstLine="720"/>
        <w:jc w:val="both"/>
        <w:rPr>
          <w:sz w:val="24"/>
          <w:szCs w:val="24"/>
        </w:rPr>
      </w:pPr>
    </w:p>
    <w:p w:rsidR="00C3516D" w:rsidRPr="00095994" w:rsidRDefault="00095994" w:rsidP="00095994">
      <w:pPr>
        <w:spacing w:after="0"/>
        <w:ind w:firstLine="720"/>
        <w:jc w:val="both"/>
        <w:rPr>
          <w:sz w:val="24"/>
          <w:szCs w:val="24"/>
        </w:rPr>
      </w:pPr>
      <w:r w:rsidRPr="00095994">
        <w:rPr>
          <w:sz w:val="24"/>
          <w:szCs w:val="24"/>
        </w:rPr>
        <w:t>В 2020-2021 учебном году в связи со сложной эпидемио</w:t>
      </w:r>
      <w:r w:rsidR="00E10A44">
        <w:rPr>
          <w:sz w:val="24"/>
          <w:szCs w:val="24"/>
        </w:rPr>
        <w:t>логической обстановкой в России</w:t>
      </w:r>
      <w:r w:rsidRPr="00095994">
        <w:rPr>
          <w:sz w:val="24"/>
          <w:szCs w:val="24"/>
        </w:rPr>
        <w:t xml:space="preserve"> Министерством просвещения РФ и Федеральной службой по надзору в сфере образования (</w:t>
      </w:r>
      <w:proofErr w:type="spellStart"/>
      <w:r w:rsidRPr="00095994">
        <w:rPr>
          <w:sz w:val="24"/>
          <w:szCs w:val="24"/>
        </w:rPr>
        <w:t>Рособрнадзор</w:t>
      </w:r>
      <w:proofErr w:type="spellEnd"/>
      <w:r w:rsidRPr="00095994">
        <w:rPr>
          <w:sz w:val="24"/>
          <w:szCs w:val="24"/>
        </w:rPr>
        <w:t>) было принято решение о внесении изменений в Порядок проведения государственной итоговой аттестации. Государственная итоговая аттестация в</w:t>
      </w:r>
      <w:r>
        <w:rPr>
          <w:sz w:val="24"/>
          <w:szCs w:val="24"/>
        </w:rPr>
        <w:t xml:space="preserve"> 2020-2021 учебном году проходила</w:t>
      </w:r>
      <w:r w:rsidRPr="00095994">
        <w:rPr>
          <w:sz w:val="24"/>
          <w:szCs w:val="24"/>
        </w:rPr>
        <w:t xml:space="preserve"> только по двум обязательным предметам – русский язык и математика. Допуском к ГИА-9 служи</w:t>
      </w:r>
      <w:r>
        <w:rPr>
          <w:sz w:val="24"/>
          <w:szCs w:val="24"/>
        </w:rPr>
        <w:t>ло</w:t>
      </w:r>
      <w:r w:rsidRPr="00095994">
        <w:rPr>
          <w:sz w:val="24"/>
          <w:szCs w:val="24"/>
        </w:rPr>
        <w:t xml:space="preserve"> Итоговое собеседование русскому языку среди обучающихся 9-х классов, которое состоялось 10.02.2021 г. </w:t>
      </w:r>
      <w:r>
        <w:rPr>
          <w:sz w:val="24"/>
          <w:szCs w:val="24"/>
        </w:rPr>
        <w:t>Вместо ОГЭ по выбору</w:t>
      </w:r>
      <w:r w:rsidRPr="00095994">
        <w:rPr>
          <w:sz w:val="24"/>
          <w:szCs w:val="24"/>
        </w:rPr>
        <w:t xml:space="preserve"> обучающ</w:t>
      </w:r>
      <w:r>
        <w:rPr>
          <w:sz w:val="24"/>
          <w:szCs w:val="24"/>
        </w:rPr>
        <w:t>иеся</w:t>
      </w:r>
      <w:r w:rsidRPr="00095994">
        <w:rPr>
          <w:sz w:val="24"/>
          <w:szCs w:val="24"/>
        </w:rPr>
        <w:t xml:space="preserve"> выполн</w:t>
      </w:r>
      <w:r>
        <w:rPr>
          <w:sz w:val="24"/>
          <w:szCs w:val="24"/>
        </w:rPr>
        <w:t>и</w:t>
      </w:r>
      <w:r w:rsidR="005152DA">
        <w:rPr>
          <w:sz w:val="24"/>
          <w:szCs w:val="24"/>
        </w:rPr>
        <w:t>л</w:t>
      </w:r>
      <w:r>
        <w:rPr>
          <w:sz w:val="24"/>
          <w:szCs w:val="24"/>
        </w:rPr>
        <w:t>и</w:t>
      </w:r>
      <w:r w:rsidRPr="00095994">
        <w:rPr>
          <w:sz w:val="24"/>
          <w:szCs w:val="24"/>
        </w:rPr>
        <w:t xml:space="preserve"> контрольную работу по одному из выбранных ими предметов.</w:t>
      </w:r>
      <w:r>
        <w:rPr>
          <w:sz w:val="24"/>
          <w:szCs w:val="24"/>
        </w:rPr>
        <w:t xml:space="preserve"> </w:t>
      </w:r>
      <w:r w:rsidRPr="00095994">
        <w:rPr>
          <w:sz w:val="24"/>
          <w:szCs w:val="24"/>
        </w:rPr>
        <w:t xml:space="preserve">Согласно результатам Итогового собеседования по русскому языку к </w:t>
      </w:r>
      <w:r>
        <w:rPr>
          <w:sz w:val="24"/>
          <w:szCs w:val="24"/>
        </w:rPr>
        <w:t>итоговой аттестации</w:t>
      </w:r>
      <w:r w:rsidRPr="00095994">
        <w:rPr>
          <w:sz w:val="24"/>
          <w:szCs w:val="24"/>
        </w:rPr>
        <w:t xml:space="preserve"> </w:t>
      </w:r>
      <w:r w:rsidRPr="00095994">
        <w:rPr>
          <w:sz w:val="24"/>
          <w:szCs w:val="24"/>
        </w:rPr>
        <w:lastRenderedPageBreak/>
        <w:t xml:space="preserve">были допущены все </w:t>
      </w:r>
      <w:r>
        <w:rPr>
          <w:sz w:val="24"/>
          <w:szCs w:val="24"/>
        </w:rPr>
        <w:t>53</w:t>
      </w:r>
      <w:r w:rsidRPr="00095994">
        <w:rPr>
          <w:sz w:val="24"/>
          <w:szCs w:val="24"/>
        </w:rPr>
        <w:t xml:space="preserve"> обучающихся 9А и 9Б классов.</w:t>
      </w:r>
      <w:r>
        <w:rPr>
          <w:sz w:val="24"/>
          <w:szCs w:val="24"/>
        </w:rPr>
        <w:t xml:space="preserve"> Из них </w:t>
      </w:r>
      <w:r w:rsidR="009B140F" w:rsidRPr="00EE204D">
        <w:rPr>
          <w:bCs/>
          <w:sz w:val="24"/>
        </w:rPr>
        <w:t>5</w:t>
      </w:r>
      <w:r w:rsidR="00EE204D">
        <w:rPr>
          <w:bCs/>
          <w:sz w:val="24"/>
        </w:rPr>
        <w:t xml:space="preserve">0 </w:t>
      </w:r>
      <w:r w:rsidR="009B140F">
        <w:rPr>
          <w:bCs/>
          <w:sz w:val="24"/>
        </w:rPr>
        <w:t>сдавали экзамен в форме ОГЭ</w:t>
      </w:r>
      <w:r w:rsidR="00EE204D">
        <w:rPr>
          <w:bCs/>
          <w:sz w:val="24"/>
        </w:rPr>
        <w:t xml:space="preserve">, 3 </w:t>
      </w:r>
      <w:r w:rsidR="00315915">
        <w:rPr>
          <w:bCs/>
          <w:sz w:val="24"/>
        </w:rPr>
        <w:t xml:space="preserve">(2 ребенка-инвалида и </w:t>
      </w:r>
      <w:r w:rsidR="00E70440">
        <w:rPr>
          <w:bCs/>
          <w:sz w:val="24"/>
        </w:rPr>
        <w:t>1</w:t>
      </w:r>
      <w:r w:rsidR="00315915">
        <w:rPr>
          <w:bCs/>
          <w:sz w:val="24"/>
        </w:rPr>
        <w:t xml:space="preserve"> – с ОВЗ) </w:t>
      </w:r>
      <w:r w:rsidR="00EE204D">
        <w:rPr>
          <w:bCs/>
          <w:sz w:val="24"/>
        </w:rPr>
        <w:t>– в форме ГВЭ</w:t>
      </w:r>
      <w:r w:rsidR="009B140F">
        <w:rPr>
          <w:bCs/>
          <w:sz w:val="24"/>
        </w:rPr>
        <w:t>.</w:t>
      </w:r>
    </w:p>
    <w:p w:rsidR="007F3794" w:rsidRDefault="007F3794" w:rsidP="007F3794">
      <w:pPr>
        <w:spacing w:after="0" w:line="240" w:lineRule="auto"/>
        <w:jc w:val="both"/>
        <w:rPr>
          <w:bCs/>
          <w:sz w:val="24"/>
        </w:rPr>
      </w:pPr>
      <w:r>
        <w:rPr>
          <w:bCs/>
          <w:sz w:val="24"/>
        </w:rPr>
        <w:t xml:space="preserve">  </w:t>
      </w:r>
      <w:r w:rsidR="005F20FF">
        <w:rPr>
          <w:bCs/>
          <w:sz w:val="24"/>
        </w:rPr>
        <w:t xml:space="preserve">   </w:t>
      </w:r>
      <w:r>
        <w:rPr>
          <w:bCs/>
          <w:sz w:val="24"/>
        </w:rPr>
        <w:t xml:space="preserve">Не </w:t>
      </w:r>
      <w:r>
        <w:rPr>
          <w:bCs/>
          <w:iCs/>
          <w:sz w:val="24"/>
        </w:rPr>
        <w:t>в</w:t>
      </w:r>
      <w:r w:rsidRPr="007F3794">
        <w:rPr>
          <w:bCs/>
          <w:iCs/>
          <w:sz w:val="24"/>
        </w:rPr>
        <w:t xml:space="preserve">се обучающиеся успешно закончили учебный год и получили аттестаты. </w:t>
      </w:r>
      <w:r w:rsidRPr="007F3794">
        <w:rPr>
          <w:bCs/>
          <w:iCs/>
          <w:sz w:val="24"/>
        </w:rPr>
        <w:br/>
      </w:r>
      <w:r w:rsidR="007138E7">
        <w:rPr>
          <w:bCs/>
          <w:sz w:val="24"/>
        </w:rPr>
        <w:t>Двое</w:t>
      </w:r>
      <w:r w:rsidR="002F6D70">
        <w:rPr>
          <w:bCs/>
          <w:sz w:val="24"/>
        </w:rPr>
        <w:t xml:space="preserve"> обучающихся будут сдавать в дополнительный период, т.к. получил</w:t>
      </w:r>
      <w:r w:rsidR="005F20FF">
        <w:rPr>
          <w:bCs/>
          <w:sz w:val="24"/>
        </w:rPr>
        <w:t>и</w:t>
      </w:r>
      <w:r w:rsidR="002F6D70">
        <w:rPr>
          <w:bCs/>
          <w:sz w:val="24"/>
        </w:rPr>
        <w:t xml:space="preserve"> на </w:t>
      </w:r>
      <w:r>
        <w:rPr>
          <w:bCs/>
          <w:sz w:val="24"/>
        </w:rPr>
        <w:t>ОГЭ</w:t>
      </w:r>
      <w:r w:rsidR="002F6D70">
        <w:rPr>
          <w:bCs/>
          <w:sz w:val="24"/>
        </w:rPr>
        <w:t xml:space="preserve"> неудовлетворительные результаты по двум </w:t>
      </w:r>
      <w:r w:rsidR="005F20FF">
        <w:rPr>
          <w:bCs/>
          <w:sz w:val="24"/>
        </w:rPr>
        <w:t xml:space="preserve">обязательным </w:t>
      </w:r>
      <w:r w:rsidR="002F6D70">
        <w:rPr>
          <w:bCs/>
          <w:sz w:val="24"/>
        </w:rPr>
        <w:t>учебным предметам (</w:t>
      </w:r>
      <w:r w:rsidR="005F20FF">
        <w:rPr>
          <w:bCs/>
          <w:sz w:val="24"/>
        </w:rPr>
        <w:t>русский язык, математика).</w:t>
      </w:r>
    </w:p>
    <w:p w:rsidR="002F6D70" w:rsidRDefault="005F20FF" w:rsidP="002F6D70">
      <w:pPr>
        <w:spacing w:after="0" w:line="240" w:lineRule="auto"/>
        <w:jc w:val="both"/>
        <w:rPr>
          <w:bCs/>
          <w:sz w:val="24"/>
        </w:rPr>
      </w:pPr>
      <w:r>
        <w:rPr>
          <w:bCs/>
          <w:iCs/>
          <w:sz w:val="24"/>
        </w:rPr>
        <w:t xml:space="preserve">      </w:t>
      </w:r>
      <w:r w:rsidR="007F3794" w:rsidRPr="007F3794">
        <w:rPr>
          <w:bCs/>
          <w:iCs/>
          <w:sz w:val="24"/>
        </w:rPr>
        <w:t>Количеств</w:t>
      </w:r>
      <w:r w:rsidR="00F81B08">
        <w:rPr>
          <w:bCs/>
          <w:iCs/>
          <w:sz w:val="24"/>
        </w:rPr>
        <w:t>о обучающихся, получивших в 20</w:t>
      </w:r>
      <w:r>
        <w:rPr>
          <w:bCs/>
          <w:iCs/>
          <w:sz w:val="24"/>
        </w:rPr>
        <w:t>20</w:t>
      </w:r>
      <w:r w:rsidR="00F81B08">
        <w:rPr>
          <w:bCs/>
          <w:iCs/>
          <w:sz w:val="24"/>
        </w:rPr>
        <w:t>/20</w:t>
      </w:r>
      <w:r>
        <w:rPr>
          <w:bCs/>
          <w:iCs/>
          <w:sz w:val="24"/>
        </w:rPr>
        <w:t>21</w:t>
      </w:r>
      <w:r w:rsidR="007F3794" w:rsidRPr="007F3794">
        <w:rPr>
          <w:bCs/>
          <w:iCs/>
          <w:sz w:val="24"/>
        </w:rPr>
        <w:t xml:space="preserve"> учебном году аттестат об основном общем образовании с отличием, – </w:t>
      </w:r>
      <w:r w:rsidR="001E00F5">
        <w:rPr>
          <w:bCs/>
          <w:iCs/>
          <w:sz w:val="24"/>
        </w:rPr>
        <w:t>4</w:t>
      </w:r>
      <w:r w:rsidR="007F3794" w:rsidRPr="007F3794">
        <w:rPr>
          <w:bCs/>
          <w:iCs/>
          <w:sz w:val="24"/>
        </w:rPr>
        <w:t xml:space="preserve"> человек</w:t>
      </w:r>
      <w:r w:rsidR="001E00F5">
        <w:rPr>
          <w:bCs/>
          <w:iCs/>
          <w:sz w:val="24"/>
        </w:rPr>
        <w:t>а</w:t>
      </w:r>
      <w:r w:rsidR="007F3794" w:rsidRPr="007F3794">
        <w:rPr>
          <w:bCs/>
          <w:iCs/>
          <w:sz w:val="24"/>
        </w:rPr>
        <w:t xml:space="preserve">, что составило </w:t>
      </w:r>
      <w:r w:rsidR="00C234B0" w:rsidRPr="00C234B0">
        <w:rPr>
          <w:bCs/>
          <w:iCs/>
          <w:sz w:val="24"/>
        </w:rPr>
        <w:t>7,5</w:t>
      </w:r>
      <w:r w:rsidR="007F3794" w:rsidRPr="00C234B0">
        <w:rPr>
          <w:bCs/>
          <w:iCs/>
          <w:sz w:val="24"/>
        </w:rPr>
        <w:t> %</w:t>
      </w:r>
      <w:r w:rsidR="007F3794" w:rsidRPr="007F3794">
        <w:rPr>
          <w:bCs/>
          <w:iCs/>
          <w:sz w:val="24"/>
        </w:rPr>
        <w:t xml:space="preserve"> от общей численности выпускников.</w:t>
      </w:r>
    </w:p>
    <w:p w:rsidR="007F3794" w:rsidRDefault="007F3794" w:rsidP="002F6D70">
      <w:pPr>
        <w:spacing w:after="0"/>
        <w:jc w:val="center"/>
        <w:rPr>
          <w:b/>
          <w:sz w:val="24"/>
        </w:rPr>
      </w:pPr>
    </w:p>
    <w:p w:rsidR="007F3794" w:rsidRDefault="007F3794" w:rsidP="007F3794">
      <w:pPr>
        <w:spacing w:after="0"/>
        <w:jc w:val="center"/>
        <w:rPr>
          <w:b/>
          <w:sz w:val="24"/>
        </w:rPr>
      </w:pPr>
      <w:r>
        <w:rPr>
          <w:b/>
          <w:sz w:val="24"/>
        </w:rPr>
        <w:t>Мониторинг сдачи ОГЭ учащимися 9 классов МБОУ «СОШ №5»</w:t>
      </w:r>
    </w:p>
    <w:p w:rsidR="00804080" w:rsidRPr="007F3794" w:rsidRDefault="00804080" w:rsidP="007F3794">
      <w:pPr>
        <w:spacing w:after="0"/>
        <w:jc w:val="center"/>
        <w:rPr>
          <w:b/>
          <w:sz w:val="24"/>
        </w:rPr>
      </w:pPr>
      <w:r>
        <w:rPr>
          <w:b/>
          <w:sz w:val="24"/>
        </w:rPr>
        <w:t>Обязательные предметы</w:t>
      </w:r>
    </w:p>
    <w:p w:rsidR="007F3794" w:rsidRDefault="007F3794" w:rsidP="007F3794">
      <w:pPr>
        <w:spacing w:after="0"/>
        <w:rPr>
          <w:b/>
          <w:sz w:val="24"/>
        </w:rPr>
      </w:pPr>
    </w:p>
    <w:p w:rsidR="002F6D70" w:rsidRDefault="002F6D70" w:rsidP="002F6D70">
      <w:pPr>
        <w:jc w:val="center"/>
        <w:rPr>
          <w:highlight w:val="yellow"/>
        </w:rPr>
      </w:pPr>
      <w:r>
        <w:rPr>
          <w:noProof/>
          <w:lang w:eastAsia="ru-RU"/>
        </w:rPr>
        <w:drawing>
          <wp:inline distT="0" distB="0" distL="0" distR="0">
            <wp:extent cx="5495730" cy="2034074"/>
            <wp:effectExtent l="0" t="0" r="0" b="444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2F6D70" w:rsidRDefault="002F6D70" w:rsidP="009026DA">
      <w:pPr>
        <w:jc w:val="both"/>
        <w:rPr>
          <w:sz w:val="24"/>
        </w:rPr>
      </w:pPr>
      <w:r>
        <w:rPr>
          <w:sz w:val="24"/>
        </w:rPr>
        <w:t xml:space="preserve">Сравнительный анализ результатов выполнения работ </w:t>
      </w:r>
      <w:r>
        <w:rPr>
          <w:b/>
          <w:sz w:val="24"/>
        </w:rPr>
        <w:t xml:space="preserve">по обязательным предметам </w:t>
      </w:r>
      <w:r>
        <w:rPr>
          <w:sz w:val="24"/>
        </w:rPr>
        <w:t xml:space="preserve">показал, что  по русскому языку </w:t>
      </w:r>
      <w:r w:rsidR="00457252">
        <w:rPr>
          <w:sz w:val="24"/>
        </w:rPr>
        <w:t xml:space="preserve">и математике </w:t>
      </w:r>
      <w:r>
        <w:rPr>
          <w:sz w:val="24"/>
        </w:rPr>
        <w:t xml:space="preserve">средний балл в этом учебном году </w:t>
      </w:r>
      <w:r w:rsidR="00B65685">
        <w:rPr>
          <w:sz w:val="24"/>
        </w:rPr>
        <w:t xml:space="preserve">стал </w:t>
      </w:r>
      <w:r w:rsidR="008528A6">
        <w:rPr>
          <w:sz w:val="24"/>
        </w:rPr>
        <w:t>ниже</w:t>
      </w:r>
      <w:r>
        <w:rPr>
          <w:sz w:val="24"/>
        </w:rPr>
        <w:t xml:space="preserve">. Это свидетельствует о </w:t>
      </w:r>
      <w:r w:rsidR="008528A6">
        <w:rPr>
          <w:sz w:val="24"/>
        </w:rPr>
        <w:t xml:space="preserve">недостаточно </w:t>
      </w:r>
      <w:r>
        <w:rPr>
          <w:sz w:val="24"/>
        </w:rPr>
        <w:t xml:space="preserve">высокой эффективности работы методических объединений </w:t>
      </w:r>
      <w:r w:rsidR="00804080">
        <w:rPr>
          <w:sz w:val="24"/>
        </w:rPr>
        <w:t>в целом и педагогов в частности</w:t>
      </w:r>
      <w:r w:rsidR="009026DA">
        <w:rPr>
          <w:sz w:val="24"/>
        </w:rPr>
        <w:t>.</w:t>
      </w:r>
    </w:p>
    <w:p w:rsidR="005C5856" w:rsidRDefault="005C5856" w:rsidP="005C5856">
      <w:pPr>
        <w:jc w:val="center"/>
        <w:rPr>
          <w:b/>
          <w:sz w:val="24"/>
        </w:rPr>
      </w:pPr>
      <w:r w:rsidRPr="005C5856">
        <w:rPr>
          <w:b/>
          <w:sz w:val="24"/>
        </w:rPr>
        <w:t>Средний балл ОГЭ</w:t>
      </w:r>
    </w:p>
    <w:tbl>
      <w:tblPr>
        <w:tblStyle w:val="a6"/>
        <w:tblW w:w="9477" w:type="dxa"/>
        <w:tblLook w:val="0600" w:firstRow="0" w:lastRow="0" w:firstColumn="0" w:lastColumn="0" w:noHBand="1" w:noVBand="1"/>
      </w:tblPr>
      <w:tblGrid>
        <w:gridCol w:w="4786"/>
        <w:gridCol w:w="2317"/>
        <w:gridCol w:w="2374"/>
      </w:tblGrid>
      <w:tr w:rsidR="00E41E85" w:rsidRPr="00E41E85" w:rsidTr="001E362E">
        <w:trPr>
          <w:trHeight w:val="489"/>
        </w:trPr>
        <w:tc>
          <w:tcPr>
            <w:tcW w:w="4786" w:type="dxa"/>
            <w:hideMark/>
          </w:tcPr>
          <w:p w:rsidR="00E41E85" w:rsidRPr="00E41E85" w:rsidRDefault="00E41E85" w:rsidP="00E41E85">
            <w:pPr>
              <w:jc w:val="center"/>
              <w:textAlignment w:val="bottom"/>
              <w:rPr>
                <w:rFonts w:eastAsia="Times New Roman"/>
                <w:sz w:val="14"/>
                <w:szCs w:val="36"/>
                <w:lang w:eastAsia="ru-RU"/>
              </w:rPr>
            </w:pPr>
            <w:r w:rsidRPr="00E41E85">
              <w:rPr>
                <w:rFonts w:eastAsia="Times New Roman"/>
                <w:color w:val="000000" w:themeColor="dark1"/>
                <w:kern w:val="24"/>
                <w:sz w:val="24"/>
                <w:szCs w:val="56"/>
                <w:lang w:eastAsia="ru-RU"/>
              </w:rPr>
              <w:t> </w:t>
            </w:r>
          </w:p>
        </w:tc>
        <w:tc>
          <w:tcPr>
            <w:tcW w:w="2317" w:type="dxa"/>
            <w:hideMark/>
          </w:tcPr>
          <w:p w:rsidR="00E41E85" w:rsidRPr="001E362E" w:rsidRDefault="00E41E85" w:rsidP="00E41E85">
            <w:pPr>
              <w:jc w:val="center"/>
              <w:textAlignment w:val="center"/>
              <w:rPr>
                <w:rFonts w:eastAsia="Times New Roman"/>
                <w:b/>
                <w:sz w:val="14"/>
                <w:szCs w:val="36"/>
                <w:lang w:eastAsia="ru-RU"/>
              </w:rPr>
            </w:pPr>
            <w:r w:rsidRPr="001E362E">
              <w:rPr>
                <w:rFonts w:eastAsia="Times New Roman"/>
                <w:b/>
                <w:color w:val="000000" w:themeColor="dark1"/>
                <w:kern w:val="24"/>
                <w:sz w:val="24"/>
                <w:szCs w:val="56"/>
                <w:lang w:eastAsia="ru-RU"/>
              </w:rPr>
              <w:t>русский язык</w:t>
            </w:r>
          </w:p>
        </w:tc>
        <w:tc>
          <w:tcPr>
            <w:tcW w:w="2374" w:type="dxa"/>
            <w:hideMark/>
          </w:tcPr>
          <w:p w:rsidR="00E41E85" w:rsidRPr="001E362E" w:rsidRDefault="00E41E85" w:rsidP="00E41E85">
            <w:pPr>
              <w:jc w:val="center"/>
              <w:textAlignment w:val="center"/>
              <w:rPr>
                <w:rFonts w:eastAsia="Times New Roman"/>
                <w:b/>
                <w:sz w:val="14"/>
                <w:szCs w:val="36"/>
                <w:lang w:eastAsia="ru-RU"/>
              </w:rPr>
            </w:pPr>
            <w:r w:rsidRPr="001E362E">
              <w:rPr>
                <w:rFonts w:eastAsia="Times New Roman"/>
                <w:b/>
                <w:color w:val="000000" w:themeColor="dark1"/>
                <w:kern w:val="24"/>
                <w:sz w:val="24"/>
                <w:szCs w:val="56"/>
                <w:lang w:eastAsia="ru-RU"/>
              </w:rPr>
              <w:t xml:space="preserve">математика </w:t>
            </w:r>
          </w:p>
        </w:tc>
      </w:tr>
      <w:tr w:rsidR="00E41E85" w:rsidRPr="00E41E85" w:rsidTr="001E362E">
        <w:trPr>
          <w:trHeight w:val="443"/>
        </w:trPr>
        <w:tc>
          <w:tcPr>
            <w:tcW w:w="4786" w:type="dxa"/>
            <w:hideMark/>
          </w:tcPr>
          <w:p w:rsidR="00E41E85" w:rsidRPr="00E41E85" w:rsidRDefault="00E41E85" w:rsidP="00E41E85">
            <w:pPr>
              <w:textAlignment w:val="center"/>
              <w:rPr>
                <w:rFonts w:eastAsia="Times New Roman"/>
                <w:sz w:val="14"/>
                <w:szCs w:val="36"/>
                <w:lang w:eastAsia="ru-RU"/>
              </w:rPr>
            </w:pPr>
            <w:r w:rsidRPr="00E41E85">
              <w:rPr>
                <w:rFonts w:eastAsia="Times New Roman"/>
                <w:color w:val="000000"/>
                <w:kern w:val="24"/>
                <w:sz w:val="24"/>
                <w:szCs w:val="56"/>
                <w:lang w:eastAsia="ru-RU"/>
              </w:rPr>
              <w:t>МБОУ</w:t>
            </w:r>
            <w:r w:rsidRPr="00E41E85">
              <w:rPr>
                <w:rFonts w:eastAsia="Times New Roman"/>
                <w:color w:val="000000"/>
                <w:kern w:val="24"/>
                <w:position w:val="1"/>
                <w:sz w:val="24"/>
                <w:szCs w:val="56"/>
                <w:lang w:eastAsia="ru-RU"/>
              </w:rPr>
              <w:t xml:space="preserve"> «СОШ №5»</w:t>
            </w:r>
          </w:p>
        </w:tc>
        <w:tc>
          <w:tcPr>
            <w:tcW w:w="2317" w:type="dxa"/>
            <w:hideMark/>
          </w:tcPr>
          <w:p w:rsidR="00E41E85" w:rsidRPr="00E41E85" w:rsidRDefault="00E41E85" w:rsidP="00E41E85">
            <w:pPr>
              <w:jc w:val="center"/>
              <w:textAlignment w:val="center"/>
              <w:rPr>
                <w:rFonts w:eastAsia="Times New Roman"/>
                <w:sz w:val="14"/>
                <w:szCs w:val="36"/>
                <w:lang w:eastAsia="ru-RU"/>
              </w:rPr>
            </w:pPr>
            <w:r w:rsidRPr="00E41E85">
              <w:rPr>
                <w:rFonts w:eastAsia="Times New Roman"/>
                <w:b/>
                <w:bCs/>
                <w:color w:val="000000" w:themeColor="dark1"/>
                <w:kern w:val="24"/>
                <w:sz w:val="24"/>
                <w:szCs w:val="56"/>
                <w:lang w:eastAsia="ru-RU"/>
              </w:rPr>
              <w:t>3,56</w:t>
            </w:r>
          </w:p>
        </w:tc>
        <w:tc>
          <w:tcPr>
            <w:tcW w:w="2374" w:type="dxa"/>
            <w:hideMark/>
          </w:tcPr>
          <w:p w:rsidR="00E41E85" w:rsidRPr="00E41E85" w:rsidRDefault="00E41E85" w:rsidP="00E41E85">
            <w:pPr>
              <w:jc w:val="center"/>
              <w:textAlignment w:val="center"/>
              <w:rPr>
                <w:rFonts w:eastAsia="Times New Roman"/>
                <w:sz w:val="14"/>
                <w:szCs w:val="36"/>
                <w:lang w:eastAsia="ru-RU"/>
              </w:rPr>
            </w:pPr>
            <w:r w:rsidRPr="00E41E85">
              <w:rPr>
                <w:rFonts w:eastAsia="Times New Roman"/>
                <w:b/>
                <w:bCs/>
                <w:color w:val="000000" w:themeColor="dark1"/>
                <w:kern w:val="24"/>
                <w:sz w:val="24"/>
                <w:szCs w:val="56"/>
                <w:lang w:eastAsia="ru-RU"/>
              </w:rPr>
              <w:t>3,58</w:t>
            </w:r>
          </w:p>
        </w:tc>
      </w:tr>
      <w:tr w:rsidR="00E41E85" w:rsidRPr="00E41E85" w:rsidTr="001E362E">
        <w:trPr>
          <w:trHeight w:val="407"/>
        </w:trPr>
        <w:tc>
          <w:tcPr>
            <w:tcW w:w="4786" w:type="dxa"/>
            <w:hideMark/>
          </w:tcPr>
          <w:p w:rsidR="00E41E85" w:rsidRPr="00E41E85" w:rsidRDefault="00E41E85" w:rsidP="00E41E85">
            <w:pPr>
              <w:textAlignment w:val="center"/>
              <w:rPr>
                <w:rFonts w:eastAsia="Times New Roman"/>
                <w:sz w:val="14"/>
                <w:szCs w:val="36"/>
                <w:lang w:eastAsia="ru-RU"/>
              </w:rPr>
            </w:pPr>
            <w:r w:rsidRPr="00E41E85">
              <w:rPr>
                <w:rFonts w:eastAsia="Times New Roman"/>
                <w:color w:val="000000" w:themeColor="dark1"/>
                <w:kern w:val="24"/>
                <w:sz w:val="24"/>
                <w:szCs w:val="56"/>
                <w:lang w:eastAsia="ru-RU"/>
              </w:rPr>
              <w:t>МО город Алексин</w:t>
            </w:r>
          </w:p>
        </w:tc>
        <w:tc>
          <w:tcPr>
            <w:tcW w:w="2317" w:type="dxa"/>
            <w:hideMark/>
          </w:tcPr>
          <w:p w:rsidR="00E41E85" w:rsidRPr="00E41E85" w:rsidRDefault="00E41E85" w:rsidP="00E41E85">
            <w:pPr>
              <w:jc w:val="center"/>
              <w:textAlignment w:val="center"/>
              <w:rPr>
                <w:rFonts w:eastAsia="Times New Roman"/>
                <w:sz w:val="14"/>
                <w:szCs w:val="36"/>
                <w:lang w:eastAsia="ru-RU"/>
              </w:rPr>
            </w:pPr>
            <w:r w:rsidRPr="00E41E85">
              <w:rPr>
                <w:rFonts w:eastAsia="Times New Roman"/>
                <w:color w:val="000000" w:themeColor="dark1"/>
                <w:kern w:val="24"/>
                <w:sz w:val="24"/>
                <w:szCs w:val="56"/>
                <w:lang w:eastAsia="ru-RU"/>
              </w:rPr>
              <w:t>3,77</w:t>
            </w:r>
          </w:p>
        </w:tc>
        <w:tc>
          <w:tcPr>
            <w:tcW w:w="2374" w:type="dxa"/>
            <w:hideMark/>
          </w:tcPr>
          <w:p w:rsidR="00E41E85" w:rsidRPr="00E41E85" w:rsidRDefault="00E41E85" w:rsidP="00E41E85">
            <w:pPr>
              <w:jc w:val="center"/>
              <w:textAlignment w:val="center"/>
              <w:rPr>
                <w:rFonts w:eastAsia="Times New Roman"/>
                <w:sz w:val="14"/>
                <w:szCs w:val="36"/>
                <w:lang w:eastAsia="ru-RU"/>
              </w:rPr>
            </w:pPr>
            <w:r w:rsidRPr="00E41E85">
              <w:rPr>
                <w:rFonts w:eastAsia="Times New Roman"/>
                <w:color w:val="000000" w:themeColor="dark1"/>
                <w:kern w:val="24"/>
                <w:sz w:val="24"/>
                <w:szCs w:val="56"/>
                <w:lang w:eastAsia="ru-RU"/>
              </w:rPr>
              <w:t>3,46</w:t>
            </w:r>
          </w:p>
        </w:tc>
      </w:tr>
      <w:tr w:rsidR="00E41E85" w:rsidRPr="00E41E85" w:rsidTr="001E362E">
        <w:trPr>
          <w:trHeight w:val="414"/>
        </w:trPr>
        <w:tc>
          <w:tcPr>
            <w:tcW w:w="4786" w:type="dxa"/>
            <w:hideMark/>
          </w:tcPr>
          <w:p w:rsidR="00E41E85" w:rsidRPr="00E41E85" w:rsidRDefault="00E41E85" w:rsidP="00E41E85">
            <w:pPr>
              <w:textAlignment w:val="center"/>
              <w:rPr>
                <w:rFonts w:eastAsia="Times New Roman"/>
                <w:sz w:val="14"/>
                <w:szCs w:val="36"/>
                <w:lang w:eastAsia="ru-RU"/>
              </w:rPr>
            </w:pPr>
            <w:r w:rsidRPr="00E41E85">
              <w:rPr>
                <w:rFonts w:eastAsia="Times New Roman"/>
                <w:color w:val="000000" w:themeColor="dark1"/>
                <w:kern w:val="24"/>
                <w:sz w:val="24"/>
                <w:szCs w:val="56"/>
                <w:lang w:eastAsia="ru-RU"/>
              </w:rPr>
              <w:t xml:space="preserve">Тульская область </w:t>
            </w:r>
          </w:p>
        </w:tc>
        <w:tc>
          <w:tcPr>
            <w:tcW w:w="2317" w:type="dxa"/>
            <w:hideMark/>
          </w:tcPr>
          <w:p w:rsidR="00E41E85" w:rsidRPr="00E41E85" w:rsidRDefault="00E41E85" w:rsidP="00E41E85">
            <w:pPr>
              <w:jc w:val="center"/>
              <w:textAlignment w:val="center"/>
              <w:rPr>
                <w:rFonts w:eastAsia="Times New Roman"/>
                <w:sz w:val="14"/>
                <w:szCs w:val="36"/>
                <w:lang w:eastAsia="ru-RU"/>
              </w:rPr>
            </w:pPr>
            <w:r w:rsidRPr="00E41E85">
              <w:rPr>
                <w:rFonts w:eastAsia="Times New Roman"/>
                <w:color w:val="000000" w:themeColor="dark1"/>
                <w:kern w:val="24"/>
                <w:sz w:val="24"/>
                <w:szCs w:val="56"/>
                <w:lang w:eastAsia="ru-RU"/>
              </w:rPr>
              <w:t>3,92</w:t>
            </w:r>
          </w:p>
        </w:tc>
        <w:tc>
          <w:tcPr>
            <w:tcW w:w="2374" w:type="dxa"/>
            <w:hideMark/>
          </w:tcPr>
          <w:p w:rsidR="00E41E85" w:rsidRPr="00E41E85" w:rsidRDefault="00E41E85" w:rsidP="00E41E85">
            <w:pPr>
              <w:jc w:val="center"/>
              <w:textAlignment w:val="center"/>
              <w:rPr>
                <w:rFonts w:eastAsia="Times New Roman"/>
                <w:sz w:val="14"/>
                <w:szCs w:val="36"/>
                <w:lang w:eastAsia="ru-RU"/>
              </w:rPr>
            </w:pPr>
            <w:r w:rsidRPr="00E41E85">
              <w:rPr>
                <w:rFonts w:eastAsia="Times New Roman"/>
                <w:color w:val="000000" w:themeColor="dark1"/>
                <w:kern w:val="24"/>
                <w:sz w:val="24"/>
                <w:szCs w:val="56"/>
                <w:lang w:eastAsia="ru-RU"/>
              </w:rPr>
              <w:t>3,67</w:t>
            </w:r>
          </w:p>
        </w:tc>
      </w:tr>
    </w:tbl>
    <w:p w:rsidR="00E41E85" w:rsidRDefault="00E41E85" w:rsidP="00B75F9C">
      <w:pPr>
        <w:spacing w:after="0"/>
        <w:rPr>
          <w:b/>
          <w:sz w:val="24"/>
        </w:rPr>
      </w:pPr>
    </w:p>
    <w:p w:rsidR="001E362E" w:rsidRDefault="001E362E" w:rsidP="00F23810">
      <w:pPr>
        <w:spacing w:after="0"/>
        <w:ind w:firstLine="480"/>
        <w:jc w:val="center"/>
        <w:rPr>
          <w:b/>
          <w:sz w:val="24"/>
        </w:rPr>
      </w:pPr>
    </w:p>
    <w:p w:rsidR="00F23810" w:rsidRPr="00C3516D" w:rsidRDefault="00F23810" w:rsidP="00F23810">
      <w:pPr>
        <w:spacing w:after="0"/>
        <w:ind w:firstLine="480"/>
        <w:jc w:val="center"/>
        <w:rPr>
          <w:b/>
          <w:sz w:val="24"/>
        </w:rPr>
      </w:pPr>
      <w:r>
        <w:rPr>
          <w:b/>
          <w:sz w:val="24"/>
        </w:rPr>
        <w:t xml:space="preserve">Общие результаты ГВЭ в 2021 учебном году </w:t>
      </w:r>
    </w:p>
    <w:p w:rsidR="00F23810" w:rsidRDefault="00F23810" w:rsidP="00F23810">
      <w:pPr>
        <w:spacing w:after="0"/>
        <w:ind w:firstLine="480"/>
        <w:jc w:val="both"/>
        <w:rPr>
          <w:sz w:val="24"/>
        </w:rPr>
      </w:pPr>
    </w:p>
    <w:tbl>
      <w:tblPr>
        <w:tblStyle w:val="1-11"/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6"/>
        <w:gridCol w:w="1342"/>
        <w:gridCol w:w="1004"/>
        <w:gridCol w:w="995"/>
        <w:gridCol w:w="993"/>
        <w:gridCol w:w="992"/>
        <w:gridCol w:w="1241"/>
      </w:tblGrid>
      <w:tr w:rsidR="00F23810" w:rsidTr="007039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F23810" w:rsidRDefault="00F23810" w:rsidP="0070392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9745D">
              <w:rPr>
                <w:rFonts w:eastAsia="Times New Roman"/>
                <w:color w:val="000000"/>
                <w:sz w:val="24"/>
                <w:lang w:eastAsia="ru-RU"/>
              </w:rPr>
              <w:t>Название предмета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F23810" w:rsidRDefault="00F23810" w:rsidP="0070392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color w:val="000000"/>
                <w:lang w:eastAsia="ru-RU"/>
              </w:rPr>
            </w:pPr>
            <w:r w:rsidRPr="00C9745D">
              <w:rPr>
                <w:rFonts w:eastAsia="Times New Roman"/>
                <w:b/>
                <w:color w:val="000000"/>
                <w:sz w:val="24"/>
                <w:lang w:eastAsia="ru-RU"/>
              </w:rPr>
              <w:t>Всего учеников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F23810" w:rsidRDefault="00F23810" w:rsidP="0070392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"5"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F23810" w:rsidRDefault="00F23810" w:rsidP="0070392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"4"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F23810" w:rsidRDefault="00F23810" w:rsidP="0070392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"3"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F23810" w:rsidRDefault="00F23810" w:rsidP="0070392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"2"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F23810" w:rsidRDefault="00F23810" w:rsidP="0070392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color w:val="000000"/>
                <w:sz w:val="22"/>
                <w:lang w:eastAsia="ru-RU"/>
              </w:rPr>
            </w:pPr>
            <w:r w:rsidRPr="00C9745D">
              <w:rPr>
                <w:rFonts w:eastAsia="Times New Roman"/>
                <w:b/>
                <w:color w:val="000000"/>
                <w:sz w:val="24"/>
                <w:lang w:eastAsia="ru-RU"/>
              </w:rPr>
              <w:t>Средний балл</w:t>
            </w:r>
          </w:p>
        </w:tc>
      </w:tr>
      <w:tr w:rsidR="00F23810" w:rsidTr="007039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F23810" w:rsidRPr="001E362E" w:rsidRDefault="00F23810" w:rsidP="00703920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362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23810" w:rsidRPr="00F23810" w:rsidRDefault="00F23810" w:rsidP="007039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color w:val="000000"/>
                <w:szCs w:val="24"/>
                <w:lang w:eastAsia="ru-RU"/>
              </w:rPr>
            </w:pPr>
            <w:r w:rsidRPr="00F23810">
              <w:rPr>
                <w:rFonts w:eastAsia="Times New Roman"/>
                <w:b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23810" w:rsidRPr="00F23810" w:rsidRDefault="00F23810" w:rsidP="007039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23810">
              <w:rPr>
                <w:rFonts w:eastAsia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23810" w:rsidRPr="00F23810" w:rsidRDefault="00F23810" w:rsidP="007039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23810">
              <w:rPr>
                <w:rFonts w:eastAsia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23810" w:rsidRPr="00F23810" w:rsidRDefault="00F23810" w:rsidP="007039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23810">
              <w:rPr>
                <w:rFonts w:eastAsia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23810" w:rsidRPr="00F23810" w:rsidRDefault="00F23810" w:rsidP="007039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23810">
              <w:rPr>
                <w:rFonts w:eastAsia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F23810" w:rsidRPr="00F23810" w:rsidRDefault="00F23810" w:rsidP="007039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color w:val="000000"/>
                <w:szCs w:val="24"/>
                <w:lang w:eastAsia="ru-RU"/>
              </w:rPr>
            </w:pPr>
            <w:r w:rsidRPr="00F23810">
              <w:rPr>
                <w:rFonts w:eastAsia="Times New Roman"/>
                <w:b/>
                <w:color w:val="000000"/>
                <w:szCs w:val="24"/>
                <w:lang w:eastAsia="ru-RU"/>
              </w:rPr>
              <w:t>3,66</w:t>
            </w:r>
          </w:p>
        </w:tc>
      </w:tr>
    </w:tbl>
    <w:p w:rsidR="00C3516D" w:rsidRDefault="00C3516D" w:rsidP="005F20FF">
      <w:pPr>
        <w:spacing w:after="0"/>
        <w:jc w:val="both"/>
        <w:rPr>
          <w:sz w:val="24"/>
        </w:rPr>
      </w:pPr>
    </w:p>
    <w:p w:rsidR="001E362E" w:rsidRDefault="001E362E" w:rsidP="00C3516D">
      <w:pPr>
        <w:spacing w:after="0"/>
        <w:ind w:firstLine="480"/>
        <w:jc w:val="center"/>
        <w:rPr>
          <w:b/>
          <w:sz w:val="24"/>
        </w:rPr>
      </w:pPr>
    </w:p>
    <w:p w:rsidR="001E362E" w:rsidRDefault="001E362E" w:rsidP="00C3516D">
      <w:pPr>
        <w:spacing w:after="0"/>
        <w:ind w:firstLine="480"/>
        <w:jc w:val="center"/>
        <w:rPr>
          <w:b/>
          <w:sz w:val="24"/>
        </w:rPr>
      </w:pPr>
    </w:p>
    <w:p w:rsidR="001E362E" w:rsidRDefault="001E362E" w:rsidP="00C3516D">
      <w:pPr>
        <w:spacing w:after="0"/>
        <w:ind w:firstLine="480"/>
        <w:jc w:val="center"/>
        <w:rPr>
          <w:b/>
          <w:sz w:val="24"/>
        </w:rPr>
      </w:pPr>
    </w:p>
    <w:p w:rsidR="00C3516D" w:rsidRPr="00C3516D" w:rsidRDefault="00C3516D" w:rsidP="00C3516D">
      <w:pPr>
        <w:spacing w:after="0"/>
        <w:ind w:firstLine="480"/>
        <w:jc w:val="center"/>
        <w:rPr>
          <w:b/>
          <w:sz w:val="24"/>
        </w:rPr>
      </w:pPr>
      <w:r>
        <w:rPr>
          <w:b/>
          <w:sz w:val="24"/>
        </w:rPr>
        <w:lastRenderedPageBreak/>
        <w:t>Общие результаты ОГЭ в 20</w:t>
      </w:r>
      <w:r w:rsidR="005F20FF">
        <w:rPr>
          <w:b/>
          <w:sz w:val="24"/>
        </w:rPr>
        <w:t>21</w:t>
      </w:r>
      <w:r>
        <w:rPr>
          <w:b/>
          <w:sz w:val="24"/>
        </w:rPr>
        <w:t xml:space="preserve"> учебном году </w:t>
      </w:r>
    </w:p>
    <w:p w:rsidR="00C3516D" w:rsidRDefault="00C3516D" w:rsidP="007A62D7">
      <w:pPr>
        <w:spacing w:after="0"/>
        <w:ind w:firstLine="480"/>
        <w:jc w:val="both"/>
        <w:rPr>
          <w:sz w:val="24"/>
        </w:rPr>
      </w:pPr>
    </w:p>
    <w:tbl>
      <w:tblPr>
        <w:tblStyle w:val="1-11"/>
        <w:tblW w:w="960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1403"/>
        <w:gridCol w:w="1004"/>
        <w:gridCol w:w="995"/>
        <w:gridCol w:w="993"/>
        <w:gridCol w:w="992"/>
        <w:gridCol w:w="1241"/>
      </w:tblGrid>
      <w:tr w:rsidR="00C9745D" w:rsidTr="000862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804080" w:rsidRDefault="00804080" w:rsidP="008335DF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9745D">
              <w:rPr>
                <w:rFonts w:eastAsia="Times New Roman"/>
                <w:color w:val="000000"/>
                <w:sz w:val="24"/>
                <w:lang w:eastAsia="ru-RU"/>
              </w:rPr>
              <w:t>Название предмета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804080" w:rsidRDefault="00804080" w:rsidP="008335D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color w:val="000000"/>
                <w:lang w:eastAsia="ru-RU"/>
              </w:rPr>
            </w:pPr>
            <w:r w:rsidRPr="00C9745D">
              <w:rPr>
                <w:rFonts w:eastAsia="Times New Roman"/>
                <w:b/>
                <w:color w:val="000000"/>
                <w:sz w:val="24"/>
                <w:lang w:eastAsia="ru-RU"/>
              </w:rPr>
              <w:t>Всего учеников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804080" w:rsidRDefault="00804080" w:rsidP="008335D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"5"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804080" w:rsidRDefault="00804080" w:rsidP="008335D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"4"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804080" w:rsidRDefault="00804080" w:rsidP="008335D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"3"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804080" w:rsidRDefault="00804080" w:rsidP="008335D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"2"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804080" w:rsidRDefault="00804080" w:rsidP="008335D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color w:val="000000"/>
                <w:sz w:val="22"/>
                <w:lang w:eastAsia="ru-RU"/>
              </w:rPr>
            </w:pPr>
            <w:r w:rsidRPr="00C9745D">
              <w:rPr>
                <w:rFonts w:eastAsia="Times New Roman"/>
                <w:b/>
                <w:color w:val="000000"/>
                <w:sz w:val="24"/>
                <w:lang w:eastAsia="ru-RU"/>
              </w:rPr>
              <w:t>Средний балл</w:t>
            </w:r>
          </w:p>
        </w:tc>
      </w:tr>
      <w:tr w:rsidR="00C9745D" w:rsidRPr="001E362E" w:rsidTr="000862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804080" w:rsidRPr="001E362E" w:rsidRDefault="00804080" w:rsidP="008335DF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362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04080" w:rsidRPr="001E362E" w:rsidRDefault="006656D0" w:rsidP="008335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E362E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04080" w:rsidRPr="001E362E" w:rsidRDefault="002B0E2E" w:rsidP="008335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1E362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04080" w:rsidRPr="001E362E" w:rsidRDefault="00DB13BD" w:rsidP="008335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1E362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04080" w:rsidRPr="001E362E" w:rsidRDefault="00804080" w:rsidP="008335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1E362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04080" w:rsidRPr="001E362E" w:rsidRDefault="006656D0" w:rsidP="008335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362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804080" w:rsidRPr="001E362E" w:rsidRDefault="00DB13BD" w:rsidP="008335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E362E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3,58</w:t>
            </w:r>
          </w:p>
        </w:tc>
      </w:tr>
      <w:tr w:rsidR="00C9745D" w:rsidRPr="001E362E" w:rsidTr="000862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804080" w:rsidRPr="001E362E" w:rsidRDefault="00804080" w:rsidP="008335DF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362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04080" w:rsidRPr="001E362E" w:rsidRDefault="006656D0" w:rsidP="008335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E362E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04080" w:rsidRPr="001E362E" w:rsidRDefault="003F38B6" w:rsidP="008335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1E362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04080" w:rsidRPr="001E362E" w:rsidRDefault="005209A2" w:rsidP="008335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1E362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04080" w:rsidRPr="001E362E" w:rsidRDefault="005209A2" w:rsidP="008335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1E362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04080" w:rsidRPr="001E362E" w:rsidRDefault="006656D0" w:rsidP="008335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362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804080" w:rsidRPr="001E362E" w:rsidRDefault="005209A2" w:rsidP="008335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E362E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3,56</w:t>
            </w:r>
          </w:p>
        </w:tc>
      </w:tr>
    </w:tbl>
    <w:p w:rsidR="00417DF1" w:rsidRDefault="00417DF1" w:rsidP="002F6D70">
      <w:pPr>
        <w:spacing w:after="0"/>
        <w:ind w:firstLine="480"/>
        <w:jc w:val="center"/>
        <w:rPr>
          <w:b/>
          <w:bCs/>
          <w:sz w:val="24"/>
        </w:rPr>
      </w:pPr>
    </w:p>
    <w:p w:rsidR="002F6D70" w:rsidRDefault="00417DF1" w:rsidP="002F6D70">
      <w:pPr>
        <w:spacing w:after="0"/>
        <w:ind w:firstLine="480"/>
        <w:jc w:val="center"/>
        <w:rPr>
          <w:b/>
          <w:bCs/>
          <w:sz w:val="24"/>
        </w:rPr>
      </w:pPr>
      <w:r w:rsidRPr="00417DF1">
        <w:rPr>
          <w:b/>
          <w:bCs/>
          <w:sz w:val="24"/>
        </w:rPr>
        <w:t>Общие результаты</w:t>
      </w:r>
      <w:r>
        <w:rPr>
          <w:b/>
          <w:bCs/>
          <w:sz w:val="24"/>
        </w:rPr>
        <w:t xml:space="preserve"> контрольных работ в 2021 учебном году</w:t>
      </w:r>
    </w:p>
    <w:p w:rsidR="00A773AB" w:rsidRDefault="00A773AB" w:rsidP="002F6D70">
      <w:pPr>
        <w:spacing w:after="0"/>
        <w:ind w:firstLine="480"/>
        <w:jc w:val="center"/>
        <w:rPr>
          <w:b/>
          <w:bCs/>
          <w:sz w:val="24"/>
        </w:rPr>
      </w:pPr>
    </w:p>
    <w:tbl>
      <w:tblPr>
        <w:tblW w:w="96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3"/>
        <w:gridCol w:w="1418"/>
        <w:gridCol w:w="992"/>
        <w:gridCol w:w="992"/>
        <w:gridCol w:w="1021"/>
        <w:gridCol w:w="964"/>
        <w:gridCol w:w="1332"/>
      </w:tblGrid>
      <w:tr w:rsidR="00A773AB" w:rsidRPr="00417DF1" w:rsidTr="00A773AB">
        <w:trPr>
          <w:trHeight w:val="697"/>
        </w:trPr>
        <w:tc>
          <w:tcPr>
            <w:tcW w:w="2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17DF1" w:rsidRPr="00417DF1" w:rsidRDefault="00417DF1" w:rsidP="00417DF1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17DF1">
              <w:rPr>
                <w:rFonts w:eastAsia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Название предмета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17DF1" w:rsidRPr="00417DF1" w:rsidRDefault="00417DF1" w:rsidP="00417DF1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17DF1">
              <w:rPr>
                <w:rFonts w:eastAsia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Всего учеников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17DF1" w:rsidRPr="00417DF1" w:rsidRDefault="00417DF1" w:rsidP="00417DF1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17DF1">
              <w:rPr>
                <w:rFonts w:eastAsia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"5"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17DF1" w:rsidRPr="00417DF1" w:rsidRDefault="00417DF1" w:rsidP="00417DF1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17DF1">
              <w:rPr>
                <w:rFonts w:eastAsia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"4"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17DF1" w:rsidRPr="00417DF1" w:rsidRDefault="00417DF1" w:rsidP="00417DF1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17DF1">
              <w:rPr>
                <w:rFonts w:eastAsia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"3"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17DF1" w:rsidRPr="00417DF1" w:rsidRDefault="00417DF1" w:rsidP="00417DF1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17DF1">
              <w:rPr>
                <w:rFonts w:eastAsia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"2"</w:t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17DF1" w:rsidRPr="00417DF1" w:rsidRDefault="00417DF1" w:rsidP="00417DF1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17DF1">
              <w:rPr>
                <w:rFonts w:eastAsia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Средний балл</w:t>
            </w:r>
          </w:p>
        </w:tc>
      </w:tr>
      <w:tr w:rsidR="00A773AB" w:rsidRPr="00417DF1" w:rsidTr="00A773AB">
        <w:trPr>
          <w:trHeight w:val="380"/>
        </w:trPr>
        <w:tc>
          <w:tcPr>
            <w:tcW w:w="2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17DF1" w:rsidRPr="00417DF1" w:rsidRDefault="00417DF1" w:rsidP="00417DF1">
            <w:pPr>
              <w:spacing w:after="0"/>
              <w:rPr>
                <w:rFonts w:eastAsia="Times New Roman"/>
                <w:sz w:val="24"/>
                <w:szCs w:val="24"/>
                <w:lang w:eastAsia="ru-RU"/>
              </w:rPr>
            </w:pPr>
            <w:r w:rsidRPr="00417DF1">
              <w:rPr>
                <w:rFonts w:eastAsia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17DF1" w:rsidRPr="00417DF1" w:rsidRDefault="00417DF1" w:rsidP="00417DF1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17DF1">
              <w:rPr>
                <w:rFonts w:eastAsia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17DF1" w:rsidRPr="00417DF1" w:rsidRDefault="00417DF1" w:rsidP="00417DF1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17DF1">
              <w:rPr>
                <w:rFonts w:eastAsia="Times New Roman"/>
                <w:color w:val="000000"/>
                <w:kern w:val="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17DF1" w:rsidRPr="00417DF1" w:rsidRDefault="00417DF1" w:rsidP="00417DF1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17DF1">
              <w:rPr>
                <w:rFonts w:eastAsia="Calibri"/>
                <w:color w:val="000000"/>
                <w:kern w:val="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17DF1" w:rsidRPr="00417DF1" w:rsidRDefault="00417DF1" w:rsidP="00417DF1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17DF1">
              <w:rPr>
                <w:rFonts w:eastAsia="Times New Roman"/>
                <w:color w:val="000000"/>
                <w:kern w:val="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17DF1" w:rsidRPr="00417DF1" w:rsidRDefault="00417DF1" w:rsidP="00417DF1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17DF1">
              <w:rPr>
                <w:rFonts w:eastAsia="Times New Roman"/>
                <w:color w:val="000000"/>
                <w:kern w:val="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17DF1" w:rsidRPr="00417DF1" w:rsidRDefault="00417DF1" w:rsidP="00417DF1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17DF1">
              <w:rPr>
                <w:rFonts w:eastAsia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3,6</w:t>
            </w:r>
          </w:p>
        </w:tc>
      </w:tr>
      <w:tr w:rsidR="00A773AB" w:rsidRPr="00417DF1" w:rsidTr="00A773AB">
        <w:trPr>
          <w:trHeight w:val="400"/>
        </w:trPr>
        <w:tc>
          <w:tcPr>
            <w:tcW w:w="2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17DF1" w:rsidRPr="00417DF1" w:rsidRDefault="00417DF1" w:rsidP="00417DF1">
            <w:pPr>
              <w:spacing w:after="0"/>
              <w:rPr>
                <w:rFonts w:eastAsia="Times New Roman"/>
                <w:sz w:val="24"/>
                <w:szCs w:val="24"/>
                <w:lang w:eastAsia="ru-RU"/>
              </w:rPr>
            </w:pPr>
            <w:r w:rsidRPr="00417DF1">
              <w:rPr>
                <w:rFonts w:eastAsia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17DF1" w:rsidRPr="00417DF1" w:rsidRDefault="00417DF1" w:rsidP="00417DF1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17DF1">
              <w:rPr>
                <w:rFonts w:eastAsia="Calibri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17DF1" w:rsidRPr="00417DF1" w:rsidRDefault="00417DF1" w:rsidP="00417DF1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17DF1">
              <w:rPr>
                <w:rFonts w:eastAsia="Times New Roman"/>
                <w:color w:val="000000"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17DF1" w:rsidRPr="00417DF1" w:rsidRDefault="00417DF1" w:rsidP="00417DF1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17DF1">
              <w:rPr>
                <w:rFonts w:eastAsia="Times New Roman"/>
                <w:color w:val="000000"/>
                <w:kern w:val="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17DF1" w:rsidRPr="00417DF1" w:rsidRDefault="00417DF1" w:rsidP="00417DF1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17DF1">
              <w:rPr>
                <w:rFonts w:eastAsia="Times New Roman"/>
                <w:color w:val="000000"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17DF1" w:rsidRPr="00417DF1" w:rsidRDefault="00417DF1" w:rsidP="00417DF1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17DF1">
              <w:rPr>
                <w:rFonts w:eastAsia="Times New Roman"/>
                <w:color w:val="000000"/>
                <w:kern w:val="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17DF1" w:rsidRPr="00417DF1" w:rsidRDefault="00417DF1" w:rsidP="00417DF1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17DF1">
              <w:rPr>
                <w:rFonts w:eastAsia="Calibri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4</w:t>
            </w:r>
          </w:p>
        </w:tc>
      </w:tr>
      <w:tr w:rsidR="00A773AB" w:rsidRPr="00417DF1" w:rsidTr="00A773AB">
        <w:trPr>
          <w:trHeight w:val="393"/>
        </w:trPr>
        <w:tc>
          <w:tcPr>
            <w:tcW w:w="2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17DF1" w:rsidRPr="00417DF1" w:rsidRDefault="00417DF1" w:rsidP="00417DF1">
            <w:pPr>
              <w:spacing w:after="0"/>
              <w:rPr>
                <w:rFonts w:eastAsia="Times New Roman"/>
                <w:sz w:val="24"/>
                <w:szCs w:val="24"/>
                <w:lang w:eastAsia="ru-RU"/>
              </w:rPr>
            </w:pPr>
            <w:r w:rsidRPr="00417DF1">
              <w:rPr>
                <w:rFonts w:eastAsia="Calibri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17DF1" w:rsidRPr="00417DF1" w:rsidRDefault="00417DF1" w:rsidP="00417DF1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17DF1">
              <w:rPr>
                <w:rFonts w:eastAsia="Calibri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17DF1" w:rsidRPr="00417DF1" w:rsidRDefault="00417DF1" w:rsidP="00417DF1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17DF1">
              <w:rPr>
                <w:rFonts w:eastAsia="Calibri"/>
                <w:color w:val="000000"/>
                <w:kern w:val="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17DF1" w:rsidRPr="00417DF1" w:rsidRDefault="00417DF1" w:rsidP="00417DF1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17DF1">
              <w:rPr>
                <w:rFonts w:eastAsia="Calibri"/>
                <w:color w:val="000000"/>
                <w:kern w:val="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17DF1" w:rsidRPr="00417DF1" w:rsidRDefault="00417DF1" w:rsidP="00417DF1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17DF1">
              <w:rPr>
                <w:rFonts w:eastAsia="Calibri"/>
                <w:color w:val="000000"/>
                <w:kern w:val="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17DF1" w:rsidRPr="00417DF1" w:rsidRDefault="00417DF1" w:rsidP="00417DF1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17DF1">
              <w:rPr>
                <w:rFonts w:eastAsia="Calibri"/>
                <w:color w:val="000000"/>
                <w:kern w:val="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17DF1" w:rsidRPr="00417DF1" w:rsidRDefault="00417DF1" w:rsidP="00417DF1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17DF1">
              <w:rPr>
                <w:rFonts w:eastAsia="Calibri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4</w:t>
            </w:r>
          </w:p>
        </w:tc>
      </w:tr>
      <w:tr w:rsidR="00A773AB" w:rsidRPr="00417DF1" w:rsidTr="00A773AB">
        <w:trPr>
          <w:trHeight w:val="385"/>
        </w:trPr>
        <w:tc>
          <w:tcPr>
            <w:tcW w:w="2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17DF1" w:rsidRPr="00417DF1" w:rsidRDefault="00417DF1" w:rsidP="00417DF1">
            <w:pPr>
              <w:spacing w:after="0"/>
              <w:rPr>
                <w:rFonts w:eastAsia="Times New Roman"/>
                <w:sz w:val="24"/>
                <w:szCs w:val="24"/>
                <w:lang w:eastAsia="ru-RU"/>
              </w:rPr>
            </w:pPr>
            <w:r w:rsidRPr="00417DF1">
              <w:rPr>
                <w:rFonts w:eastAsia="Calibri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17DF1" w:rsidRPr="00417DF1" w:rsidRDefault="00417DF1" w:rsidP="00417DF1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17DF1">
              <w:rPr>
                <w:rFonts w:eastAsia="Calibri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17DF1" w:rsidRPr="00417DF1" w:rsidRDefault="00417DF1" w:rsidP="00417DF1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17DF1">
              <w:rPr>
                <w:rFonts w:eastAsia="Calibri"/>
                <w:color w:val="000000"/>
                <w:kern w:val="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17DF1" w:rsidRPr="00417DF1" w:rsidRDefault="00417DF1" w:rsidP="00417DF1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17DF1">
              <w:rPr>
                <w:rFonts w:eastAsia="Calibri"/>
                <w:color w:val="000000"/>
                <w:kern w:val="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17DF1" w:rsidRPr="00417DF1" w:rsidRDefault="00417DF1" w:rsidP="00417DF1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17DF1">
              <w:rPr>
                <w:rFonts w:eastAsia="Calibri"/>
                <w:color w:val="000000"/>
                <w:kern w:val="24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17DF1" w:rsidRPr="00417DF1" w:rsidRDefault="00417DF1" w:rsidP="00417DF1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17DF1">
              <w:rPr>
                <w:rFonts w:eastAsia="Calibri"/>
                <w:color w:val="000000"/>
                <w:kern w:val="24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17DF1" w:rsidRPr="00417DF1" w:rsidRDefault="00417DF1" w:rsidP="00417DF1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17DF1">
              <w:rPr>
                <w:rFonts w:eastAsia="Calibri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2,55</w:t>
            </w:r>
          </w:p>
        </w:tc>
      </w:tr>
      <w:tr w:rsidR="00A773AB" w:rsidRPr="00417DF1" w:rsidTr="00A773AB">
        <w:trPr>
          <w:trHeight w:val="404"/>
        </w:trPr>
        <w:tc>
          <w:tcPr>
            <w:tcW w:w="2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17DF1" w:rsidRPr="00417DF1" w:rsidRDefault="00417DF1" w:rsidP="00417DF1">
            <w:pPr>
              <w:spacing w:after="0"/>
              <w:rPr>
                <w:rFonts w:eastAsia="Times New Roman"/>
                <w:sz w:val="24"/>
                <w:szCs w:val="24"/>
                <w:lang w:eastAsia="ru-RU"/>
              </w:rPr>
            </w:pPr>
            <w:r w:rsidRPr="00417DF1">
              <w:rPr>
                <w:rFonts w:eastAsia="Calibri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17DF1" w:rsidRPr="00417DF1" w:rsidRDefault="00417DF1" w:rsidP="00417DF1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17DF1">
              <w:rPr>
                <w:rFonts w:eastAsia="Calibri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17DF1" w:rsidRPr="00417DF1" w:rsidRDefault="00417DF1" w:rsidP="00417DF1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17DF1">
              <w:rPr>
                <w:rFonts w:eastAsia="Calibri"/>
                <w:color w:val="000000"/>
                <w:kern w:val="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17DF1" w:rsidRPr="00417DF1" w:rsidRDefault="00417DF1" w:rsidP="00417DF1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17DF1">
              <w:rPr>
                <w:rFonts w:eastAsia="Calibri"/>
                <w:color w:val="000000"/>
                <w:kern w:val="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17DF1" w:rsidRPr="00417DF1" w:rsidRDefault="00417DF1" w:rsidP="00417DF1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17DF1">
              <w:rPr>
                <w:rFonts w:eastAsia="Calibri"/>
                <w:color w:val="000000"/>
                <w:kern w:val="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17DF1" w:rsidRPr="00417DF1" w:rsidRDefault="00417DF1" w:rsidP="00417DF1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17DF1">
              <w:rPr>
                <w:rFonts w:eastAsia="Calibri"/>
                <w:color w:val="000000"/>
                <w:kern w:val="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17DF1" w:rsidRPr="00417DF1" w:rsidRDefault="00417DF1" w:rsidP="00417DF1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17DF1">
              <w:rPr>
                <w:rFonts w:eastAsia="Calibri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4</w:t>
            </w:r>
          </w:p>
        </w:tc>
      </w:tr>
      <w:tr w:rsidR="00A773AB" w:rsidRPr="00417DF1" w:rsidTr="00A773AB">
        <w:trPr>
          <w:trHeight w:val="382"/>
        </w:trPr>
        <w:tc>
          <w:tcPr>
            <w:tcW w:w="2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17DF1" w:rsidRPr="00417DF1" w:rsidRDefault="00417DF1" w:rsidP="00417DF1">
            <w:pPr>
              <w:spacing w:after="0"/>
              <w:rPr>
                <w:rFonts w:eastAsia="Times New Roman"/>
                <w:sz w:val="24"/>
                <w:szCs w:val="24"/>
                <w:lang w:eastAsia="ru-RU"/>
              </w:rPr>
            </w:pPr>
            <w:r w:rsidRPr="00417DF1">
              <w:rPr>
                <w:rFonts w:eastAsia="Calibri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17DF1" w:rsidRPr="00417DF1" w:rsidRDefault="00417DF1" w:rsidP="00417DF1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17DF1">
              <w:rPr>
                <w:rFonts w:eastAsia="Calibri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17DF1" w:rsidRPr="00417DF1" w:rsidRDefault="00417DF1" w:rsidP="00417DF1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17DF1">
              <w:rPr>
                <w:rFonts w:eastAsia="Calibri"/>
                <w:color w:val="000000"/>
                <w:kern w:val="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17DF1" w:rsidRPr="00417DF1" w:rsidRDefault="00417DF1" w:rsidP="00417DF1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17DF1">
              <w:rPr>
                <w:rFonts w:eastAsia="Calibri"/>
                <w:color w:val="000000"/>
                <w:kern w:val="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17DF1" w:rsidRPr="00417DF1" w:rsidRDefault="00417DF1" w:rsidP="00417DF1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17DF1">
              <w:rPr>
                <w:rFonts w:eastAsia="Calibri"/>
                <w:color w:val="000000"/>
                <w:kern w:val="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17DF1" w:rsidRPr="00417DF1" w:rsidRDefault="00417DF1" w:rsidP="00417DF1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17DF1">
              <w:rPr>
                <w:rFonts w:eastAsia="Calibri"/>
                <w:color w:val="000000"/>
                <w:kern w:val="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17DF1" w:rsidRPr="00417DF1" w:rsidRDefault="00417DF1" w:rsidP="00417DF1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17DF1">
              <w:rPr>
                <w:rFonts w:eastAsia="Calibri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2</w:t>
            </w:r>
          </w:p>
        </w:tc>
      </w:tr>
      <w:tr w:rsidR="00A773AB" w:rsidRPr="00417DF1" w:rsidTr="00A773AB">
        <w:trPr>
          <w:trHeight w:val="403"/>
        </w:trPr>
        <w:tc>
          <w:tcPr>
            <w:tcW w:w="2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17DF1" w:rsidRPr="00417DF1" w:rsidRDefault="00417DF1" w:rsidP="00417DF1">
            <w:pPr>
              <w:spacing w:after="0"/>
              <w:rPr>
                <w:rFonts w:eastAsia="Times New Roman"/>
                <w:sz w:val="24"/>
                <w:szCs w:val="24"/>
                <w:lang w:eastAsia="ru-RU"/>
              </w:rPr>
            </w:pPr>
            <w:r w:rsidRPr="00417DF1">
              <w:rPr>
                <w:rFonts w:eastAsia="Calibri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17DF1" w:rsidRPr="00417DF1" w:rsidRDefault="00417DF1" w:rsidP="00417DF1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17DF1">
              <w:rPr>
                <w:rFonts w:eastAsia="Calibri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17DF1" w:rsidRPr="00417DF1" w:rsidRDefault="00965CDD" w:rsidP="00417DF1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Calibri"/>
                <w:color w:val="000000"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17DF1" w:rsidRPr="00417DF1" w:rsidRDefault="00965CDD" w:rsidP="00417DF1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Calibri"/>
                <w:color w:val="000000"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17DF1" w:rsidRPr="00417DF1" w:rsidRDefault="00965CDD" w:rsidP="00417DF1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Calibri"/>
                <w:color w:val="000000"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17DF1" w:rsidRPr="00417DF1" w:rsidRDefault="00417DF1" w:rsidP="00417DF1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17DF1">
              <w:rPr>
                <w:rFonts w:eastAsia="Calibri"/>
                <w:color w:val="000000"/>
                <w:kern w:val="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17DF1" w:rsidRPr="00417DF1" w:rsidRDefault="00417DF1" w:rsidP="00417DF1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17DF1">
              <w:rPr>
                <w:rFonts w:eastAsia="Calibri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4</w:t>
            </w:r>
          </w:p>
        </w:tc>
      </w:tr>
    </w:tbl>
    <w:p w:rsidR="00417DF1" w:rsidRPr="00417DF1" w:rsidRDefault="00417DF1" w:rsidP="002F6D70">
      <w:pPr>
        <w:spacing w:after="0"/>
        <w:ind w:firstLine="480"/>
        <w:jc w:val="center"/>
        <w:rPr>
          <w:b/>
          <w:sz w:val="24"/>
          <w:szCs w:val="24"/>
        </w:rPr>
      </w:pPr>
    </w:p>
    <w:p w:rsidR="00417DF1" w:rsidRDefault="00417DF1" w:rsidP="002F6D70">
      <w:pPr>
        <w:spacing w:after="0"/>
        <w:ind w:firstLine="480"/>
        <w:jc w:val="center"/>
        <w:rPr>
          <w:b/>
          <w:sz w:val="24"/>
        </w:rPr>
      </w:pPr>
    </w:p>
    <w:p w:rsidR="002F3D47" w:rsidRDefault="002F3D47" w:rsidP="002F3D47">
      <w:pPr>
        <w:spacing w:after="0"/>
        <w:ind w:firstLine="708"/>
        <w:jc w:val="both"/>
        <w:rPr>
          <w:b/>
          <w:sz w:val="24"/>
        </w:rPr>
      </w:pPr>
      <w:r>
        <w:rPr>
          <w:b/>
          <w:sz w:val="24"/>
        </w:rPr>
        <w:t>Основные причины:</w:t>
      </w:r>
    </w:p>
    <w:p w:rsidR="002F3D47" w:rsidRDefault="002F3D47" w:rsidP="002F3D47">
      <w:pPr>
        <w:numPr>
          <w:ilvl w:val="0"/>
          <w:numId w:val="3"/>
        </w:numPr>
        <w:spacing w:after="0" w:line="240" w:lineRule="auto"/>
        <w:jc w:val="both"/>
        <w:rPr>
          <w:bCs/>
          <w:sz w:val="24"/>
        </w:rPr>
      </w:pPr>
      <w:r w:rsidRPr="002F3D47">
        <w:rPr>
          <w:bCs/>
          <w:sz w:val="24"/>
        </w:rPr>
        <w:t>низкий уровень</w:t>
      </w:r>
      <w:r>
        <w:rPr>
          <w:bCs/>
          <w:sz w:val="24"/>
        </w:rPr>
        <w:t xml:space="preserve"> обучаемости некоторых учеников;</w:t>
      </w:r>
    </w:p>
    <w:p w:rsidR="002F3D47" w:rsidRPr="002F3D47" w:rsidRDefault="002F3D47" w:rsidP="002F3D47">
      <w:pPr>
        <w:numPr>
          <w:ilvl w:val="0"/>
          <w:numId w:val="3"/>
        </w:numPr>
        <w:spacing w:after="0" w:line="240" w:lineRule="auto"/>
        <w:jc w:val="both"/>
        <w:rPr>
          <w:bCs/>
          <w:sz w:val="24"/>
        </w:rPr>
      </w:pPr>
      <w:r w:rsidRPr="002F3D47">
        <w:rPr>
          <w:bCs/>
          <w:sz w:val="24"/>
        </w:rPr>
        <w:t>безответственное отношение родителей к вопро</w:t>
      </w:r>
      <w:r w:rsidR="00F74A78">
        <w:rPr>
          <w:bCs/>
          <w:sz w:val="24"/>
        </w:rPr>
        <w:t>сам воспитания и обучения детей.</w:t>
      </w:r>
    </w:p>
    <w:p w:rsidR="00BE2EA0" w:rsidRDefault="00BE2EA0" w:rsidP="002F6D70">
      <w:pPr>
        <w:spacing w:after="0"/>
        <w:ind w:firstLine="708"/>
        <w:jc w:val="both"/>
        <w:rPr>
          <w:bCs/>
          <w:sz w:val="24"/>
        </w:rPr>
      </w:pPr>
    </w:p>
    <w:p w:rsidR="002F6D70" w:rsidRDefault="002F6D70" w:rsidP="002F6D70">
      <w:pPr>
        <w:spacing w:after="0"/>
        <w:ind w:firstLine="708"/>
        <w:jc w:val="both"/>
        <w:rPr>
          <w:b/>
          <w:sz w:val="24"/>
        </w:rPr>
      </w:pPr>
      <w:r w:rsidRPr="001F28F9">
        <w:rPr>
          <w:b/>
          <w:sz w:val="24"/>
        </w:rPr>
        <w:t>Рекомендации:</w:t>
      </w:r>
    </w:p>
    <w:p w:rsidR="0060358E" w:rsidRPr="001F28F9" w:rsidRDefault="0060358E" w:rsidP="002F6D70">
      <w:pPr>
        <w:spacing w:after="0"/>
        <w:ind w:firstLine="708"/>
        <w:jc w:val="both"/>
        <w:rPr>
          <w:b/>
          <w:sz w:val="24"/>
        </w:rPr>
      </w:pPr>
    </w:p>
    <w:p w:rsidR="002F6D70" w:rsidRDefault="002F6D70" w:rsidP="002F6D70">
      <w:pPr>
        <w:spacing w:after="0"/>
        <w:jc w:val="both"/>
        <w:rPr>
          <w:sz w:val="24"/>
        </w:rPr>
      </w:pPr>
      <w:r>
        <w:rPr>
          <w:sz w:val="24"/>
        </w:rPr>
        <w:t>1.</w:t>
      </w:r>
      <w:r w:rsidR="0041495A">
        <w:rPr>
          <w:sz w:val="24"/>
        </w:rPr>
        <w:t xml:space="preserve"> </w:t>
      </w:r>
      <w:r>
        <w:rPr>
          <w:sz w:val="24"/>
        </w:rPr>
        <w:t>Провести детальный анализ ошибок, допущенных учащимися на экзамене.</w:t>
      </w:r>
    </w:p>
    <w:p w:rsidR="002F6D70" w:rsidRDefault="002F6D70" w:rsidP="002F6D70">
      <w:pPr>
        <w:spacing w:after="0"/>
        <w:jc w:val="both"/>
        <w:rPr>
          <w:sz w:val="24"/>
        </w:rPr>
      </w:pPr>
      <w:r>
        <w:rPr>
          <w:sz w:val="24"/>
        </w:rPr>
        <w:t>2.</w:t>
      </w:r>
      <w:r w:rsidR="0041495A">
        <w:rPr>
          <w:sz w:val="24"/>
        </w:rPr>
        <w:t xml:space="preserve"> </w:t>
      </w:r>
      <w:r>
        <w:rPr>
          <w:sz w:val="24"/>
        </w:rPr>
        <w:t>Разработать систему исправления ошибок, продумать работу над данными пробелами систематически на каждом уроке.</w:t>
      </w:r>
    </w:p>
    <w:p w:rsidR="002F6D70" w:rsidRDefault="002F6D70" w:rsidP="002F6D70">
      <w:pPr>
        <w:spacing w:after="0"/>
        <w:jc w:val="both"/>
        <w:rPr>
          <w:sz w:val="24"/>
        </w:rPr>
      </w:pPr>
      <w:r>
        <w:rPr>
          <w:sz w:val="24"/>
        </w:rPr>
        <w:t>3.</w:t>
      </w:r>
      <w:r w:rsidR="0041495A">
        <w:rPr>
          <w:sz w:val="24"/>
        </w:rPr>
        <w:t xml:space="preserve"> </w:t>
      </w:r>
      <w:r>
        <w:rPr>
          <w:sz w:val="24"/>
        </w:rPr>
        <w:t xml:space="preserve">Продумать индивидуальную работу с учащимися, направленную на формирование устойчивых компетенций в предметекак на уроке, так и во внеурочное время. </w:t>
      </w:r>
      <w:r w:rsidR="0041495A">
        <w:rPr>
          <w:sz w:val="24"/>
        </w:rPr>
        <w:t xml:space="preserve">                              </w:t>
      </w:r>
      <w:r>
        <w:rPr>
          <w:sz w:val="24"/>
        </w:rPr>
        <w:t>4.</w:t>
      </w:r>
      <w:r w:rsidR="0041495A">
        <w:rPr>
          <w:sz w:val="24"/>
        </w:rPr>
        <w:t xml:space="preserve"> </w:t>
      </w:r>
      <w:r>
        <w:rPr>
          <w:sz w:val="24"/>
        </w:rPr>
        <w:t>Продолжить вести карточки индивидуальных достижений каждого учащегося по решению вариантов ОГЭ и отслеживать результативность работы по подготовке к экзамену.</w:t>
      </w:r>
    </w:p>
    <w:p w:rsidR="00B22E74" w:rsidRDefault="00B22E74" w:rsidP="00B22E74">
      <w:pPr>
        <w:spacing w:after="0"/>
        <w:jc w:val="both"/>
        <w:rPr>
          <w:iCs/>
          <w:sz w:val="24"/>
        </w:rPr>
      </w:pPr>
      <w:r>
        <w:rPr>
          <w:iCs/>
          <w:sz w:val="24"/>
        </w:rPr>
        <w:t xml:space="preserve">5. </w:t>
      </w:r>
      <w:r w:rsidRPr="00B22E74">
        <w:rPr>
          <w:iCs/>
          <w:sz w:val="24"/>
        </w:rPr>
        <w:t xml:space="preserve">Работу по подготовке </w:t>
      </w:r>
      <w:proofErr w:type="gramStart"/>
      <w:r w:rsidRPr="00B22E74">
        <w:rPr>
          <w:iCs/>
          <w:sz w:val="24"/>
        </w:rPr>
        <w:t>обучающихся</w:t>
      </w:r>
      <w:proofErr w:type="gramEnd"/>
      <w:r w:rsidRPr="00B22E74">
        <w:rPr>
          <w:iCs/>
          <w:sz w:val="24"/>
        </w:rPr>
        <w:t xml:space="preserve"> к государственной итоговой аттестации в формате ОГЭ начинать на раннем этапе обучения.</w:t>
      </w:r>
    </w:p>
    <w:p w:rsidR="00796EC0" w:rsidRPr="00B22E74" w:rsidRDefault="00796EC0" w:rsidP="00B22E74">
      <w:pPr>
        <w:spacing w:after="0"/>
        <w:jc w:val="both"/>
        <w:rPr>
          <w:sz w:val="24"/>
        </w:rPr>
      </w:pPr>
    </w:p>
    <w:p w:rsidR="002F6D70" w:rsidRDefault="002F6D70" w:rsidP="002F6D70">
      <w:pPr>
        <w:spacing w:after="0"/>
        <w:ind w:left="720"/>
        <w:jc w:val="both"/>
        <w:rPr>
          <w:b/>
          <w:bCs/>
          <w:sz w:val="24"/>
        </w:rPr>
      </w:pPr>
      <w:r w:rsidRPr="001F28F9">
        <w:rPr>
          <w:b/>
          <w:bCs/>
          <w:sz w:val="24"/>
        </w:rPr>
        <w:t>Выводы:</w:t>
      </w:r>
    </w:p>
    <w:p w:rsidR="0060358E" w:rsidRPr="001F28F9" w:rsidRDefault="0060358E" w:rsidP="002F6D70">
      <w:pPr>
        <w:spacing w:after="0"/>
        <w:ind w:left="720"/>
        <w:jc w:val="both"/>
        <w:rPr>
          <w:b/>
          <w:bCs/>
          <w:sz w:val="24"/>
        </w:rPr>
      </w:pPr>
    </w:p>
    <w:p w:rsidR="002F6D70" w:rsidRDefault="002F6D70" w:rsidP="002F6D70">
      <w:pPr>
        <w:spacing w:after="0"/>
        <w:jc w:val="both"/>
        <w:rPr>
          <w:sz w:val="24"/>
        </w:rPr>
      </w:pPr>
      <w:r>
        <w:rPr>
          <w:sz w:val="24"/>
        </w:rPr>
        <w:t>1</w:t>
      </w:r>
      <w:r w:rsidR="0036240A">
        <w:rPr>
          <w:sz w:val="24"/>
        </w:rPr>
        <w:t xml:space="preserve">. </w:t>
      </w:r>
      <w:r>
        <w:rPr>
          <w:sz w:val="24"/>
        </w:rPr>
        <w:t xml:space="preserve">Эффективнее организовывать </w:t>
      </w:r>
      <w:proofErr w:type="spellStart"/>
      <w:r>
        <w:rPr>
          <w:sz w:val="24"/>
        </w:rPr>
        <w:t>профориентационную</w:t>
      </w:r>
      <w:proofErr w:type="spellEnd"/>
      <w:r>
        <w:rPr>
          <w:sz w:val="24"/>
        </w:rPr>
        <w:t xml:space="preserve"> и  разъяснительную работу с обучающимися и их родителями, (начиная с начальной школы, особое внимание уделять слабоуспевающим детям).</w:t>
      </w:r>
    </w:p>
    <w:p w:rsidR="00CE51D7" w:rsidRDefault="0036240A" w:rsidP="00CE51D7">
      <w:pPr>
        <w:spacing w:after="0"/>
        <w:jc w:val="both"/>
        <w:rPr>
          <w:sz w:val="24"/>
        </w:rPr>
      </w:pPr>
      <w:r>
        <w:rPr>
          <w:sz w:val="24"/>
        </w:rPr>
        <w:lastRenderedPageBreak/>
        <w:t>2</w:t>
      </w:r>
      <w:r w:rsidR="002F6D70">
        <w:rPr>
          <w:sz w:val="24"/>
        </w:rPr>
        <w:t xml:space="preserve">. Продумывать индивидуальную работу с </w:t>
      </w:r>
      <w:proofErr w:type="gramStart"/>
      <w:r w:rsidR="002F6D70">
        <w:rPr>
          <w:sz w:val="24"/>
        </w:rPr>
        <w:t>учащимися</w:t>
      </w:r>
      <w:proofErr w:type="gramEnd"/>
      <w:r w:rsidR="002F6D70">
        <w:rPr>
          <w:sz w:val="24"/>
        </w:rPr>
        <w:t xml:space="preserve"> как на уроке, так и во внеурочное время, направленную на ликвидацию пробелов в ЗУН учащихся.</w:t>
      </w:r>
    </w:p>
    <w:p w:rsidR="003957D1" w:rsidRDefault="0036240A" w:rsidP="00CE51D7">
      <w:pPr>
        <w:spacing w:after="0"/>
        <w:jc w:val="both"/>
        <w:rPr>
          <w:sz w:val="24"/>
        </w:rPr>
      </w:pPr>
      <w:r>
        <w:rPr>
          <w:sz w:val="24"/>
        </w:rPr>
        <w:t>3</w:t>
      </w:r>
      <w:r w:rsidR="003957D1">
        <w:rPr>
          <w:sz w:val="24"/>
        </w:rPr>
        <w:t xml:space="preserve">. </w:t>
      </w:r>
      <w:r w:rsidR="003957D1" w:rsidRPr="003957D1">
        <w:rPr>
          <w:sz w:val="24"/>
        </w:rPr>
        <w:t>Осуществлять психологическое сопровождение выпускников при подготовке к итоговой аттестации.</w:t>
      </w:r>
    </w:p>
    <w:p w:rsidR="008B0872" w:rsidRDefault="0036240A" w:rsidP="00CE51D7">
      <w:pPr>
        <w:spacing w:after="0"/>
        <w:jc w:val="both"/>
        <w:rPr>
          <w:sz w:val="24"/>
        </w:rPr>
      </w:pPr>
      <w:r>
        <w:rPr>
          <w:sz w:val="24"/>
        </w:rPr>
        <w:t>4</w:t>
      </w:r>
      <w:r w:rsidR="008B0872">
        <w:rPr>
          <w:sz w:val="24"/>
        </w:rPr>
        <w:t>. С</w:t>
      </w:r>
      <w:r w:rsidR="008B0872" w:rsidRPr="008B0872">
        <w:rPr>
          <w:sz w:val="24"/>
        </w:rPr>
        <w:t xml:space="preserve">воевременно выявлять обучающихся, имеющих слабую предметную подготовку, диагностировать доминирующие факторы их </w:t>
      </w:r>
      <w:proofErr w:type="spellStart"/>
      <w:r w:rsidR="008B0872" w:rsidRPr="008B0872">
        <w:rPr>
          <w:sz w:val="24"/>
        </w:rPr>
        <w:t>неуспешности</w:t>
      </w:r>
      <w:proofErr w:type="spellEnd"/>
      <w:r w:rsidR="008B0872" w:rsidRPr="008B0872">
        <w:rPr>
          <w:sz w:val="24"/>
        </w:rPr>
        <w:t xml:space="preserve">, повышать мотивацию к ликвидации пробелов в </w:t>
      </w:r>
      <w:r w:rsidR="008B0872">
        <w:rPr>
          <w:sz w:val="24"/>
        </w:rPr>
        <w:t>знаниях.</w:t>
      </w:r>
    </w:p>
    <w:p w:rsidR="008B0872" w:rsidRDefault="0036240A" w:rsidP="00CE51D7">
      <w:pPr>
        <w:spacing w:after="0"/>
        <w:jc w:val="both"/>
        <w:rPr>
          <w:sz w:val="24"/>
        </w:rPr>
      </w:pPr>
      <w:r>
        <w:rPr>
          <w:sz w:val="24"/>
        </w:rPr>
        <w:t>5</w:t>
      </w:r>
      <w:r w:rsidR="008B0872">
        <w:rPr>
          <w:sz w:val="24"/>
        </w:rPr>
        <w:t>. О</w:t>
      </w:r>
      <w:r w:rsidR="008B0872" w:rsidRPr="008B0872">
        <w:rPr>
          <w:sz w:val="24"/>
        </w:rPr>
        <w:t xml:space="preserve">существлять поддержку осознанного выбора выпускниками экзаменов для </w:t>
      </w:r>
      <w:r w:rsidR="008B0872">
        <w:rPr>
          <w:sz w:val="24"/>
        </w:rPr>
        <w:t>прохождения итоговой аттестации</w:t>
      </w:r>
      <w:r w:rsidR="00974B06">
        <w:rPr>
          <w:sz w:val="24"/>
        </w:rPr>
        <w:t>.</w:t>
      </w:r>
    </w:p>
    <w:p w:rsidR="00ED099E" w:rsidRDefault="00ED099E"/>
    <w:sectPr w:rsidR="00ED099E" w:rsidSect="007E6A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243075"/>
    <w:multiLevelType w:val="hybridMultilevel"/>
    <w:tmpl w:val="F0E4EC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5B9615B"/>
    <w:multiLevelType w:val="multilevel"/>
    <w:tmpl w:val="5678C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626138"/>
    <w:multiLevelType w:val="hybridMultilevel"/>
    <w:tmpl w:val="EBD878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5FF14EF"/>
    <w:multiLevelType w:val="hybridMultilevel"/>
    <w:tmpl w:val="B418B43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A5547"/>
    <w:rsid w:val="000862BD"/>
    <w:rsid w:val="00095994"/>
    <w:rsid w:val="001241B6"/>
    <w:rsid w:val="00154D95"/>
    <w:rsid w:val="001824CF"/>
    <w:rsid w:val="001D7AC7"/>
    <w:rsid w:val="001E00F5"/>
    <w:rsid w:val="001E362E"/>
    <w:rsid w:val="001F28F9"/>
    <w:rsid w:val="00250CCF"/>
    <w:rsid w:val="002B0E2E"/>
    <w:rsid w:val="002C0C3B"/>
    <w:rsid w:val="002F3D47"/>
    <w:rsid w:val="002F57BC"/>
    <w:rsid w:val="002F6D70"/>
    <w:rsid w:val="00315915"/>
    <w:rsid w:val="0036240A"/>
    <w:rsid w:val="003957D1"/>
    <w:rsid w:val="003C1577"/>
    <w:rsid w:val="003F38B6"/>
    <w:rsid w:val="0041495A"/>
    <w:rsid w:val="00417DF1"/>
    <w:rsid w:val="00425FE8"/>
    <w:rsid w:val="00457252"/>
    <w:rsid w:val="004D17CF"/>
    <w:rsid w:val="005152DA"/>
    <w:rsid w:val="005209A2"/>
    <w:rsid w:val="00531FCF"/>
    <w:rsid w:val="005512CB"/>
    <w:rsid w:val="00562498"/>
    <w:rsid w:val="00582666"/>
    <w:rsid w:val="00596E1B"/>
    <w:rsid w:val="005C5856"/>
    <w:rsid w:val="005F20FF"/>
    <w:rsid w:val="00601829"/>
    <w:rsid w:val="0060358E"/>
    <w:rsid w:val="00630ECF"/>
    <w:rsid w:val="006656D0"/>
    <w:rsid w:val="007138E7"/>
    <w:rsid w:val="00796EC0"/>
    <w:rsid w:val="007A62D7"/>
    <w:rsid w:val="007C2B0B"/>
    <w:rsid w:val="007E6AA3"/>
    <w:rsid w:val="007E7960"/>
    <w:rsid w:val="007F3794"/>
    <w:rsid w:val="00804080"/>
    <w:rsid w:val="0080611A"/>
    <w:rsid w:val="008528A6"/>
    <w:rsid w:val="008B0872"/>
    <w:rsid w:val="009026DA"/>
    <w:rsid w:val="00965CDD"/>
    <w:rsid w:val="00974B06"/>
    <w:rsid w:val="00976C4E"/>
    <w:rsid w:val="0099525F"/>
    <w:rsid w:val="009B140F"/>
    <w:rsid w:val="00A116F1"/>
    <w:rsid w:val="00A40EB8"/>
    <w:rsid w:val="00A773AB"/>
    <w:rsid w:val="00B22E74"/>
    <w:rsid w:val="00B36CCD"/>
    <w:rsid w:val="00B65685"/>
    <w:rsid w:val="00B75F9C"/>
    <w:rsid w:val="00BE2EA0"/>
    <w:rsid w:val="00C234B0"/>
    <w:rsid w:val="00C3516D"/>
    <w:rsid w:val="00C5546B"/>
    <w:rsid w:val="00C9745D"/>
    <w:rsid w:val="00CD5CD3"/>
    <w:rsid w:val="00CE51D7"/>
    <w:rsid w:val="00D44715"/>
    <w:rsid w:val="00D82D95"/>
    <w:rsid w:val="00DB13BD"/>
    <w:rsid w:val="00E10A44"/>
    <w:rsid w:val="00E41E85"/>
    <w:rsid w:val="00E70440"/>
    <w:rsid w:val="00E71636"/>
    <w:rsid w:val="00E87A79"/>
    <w:rsid w:val="00E971EF"/>
    <w:rsid w:val="00EA7AB4"/>
    <w:rsid w:val="00EB3E3E"/>
    <w:rsid w:val="00EC730F"/>
    <w:rsid w:val="00ED099E"/>
    <w:rsid w:val="00EE0870"/>
    <w:rsid w:val="00EE204D"/>
    <w:rsid w:val="00EF1545"/>
    <w:rsid w:val="00F23810"/>
    <w:rsid w:val="00F43FAA"/>
    <w:rsid w:val="00F74A78"/>
    <w:rsid w:val="00F75CE4"/>
    <w:rsid w:val="00F81B08"/>
    <w:rsid w:val="00FA5547"/>
    <w:rsid w:val="00FD2F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E74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-11">
    <w:name w:val="Средний список 1 - Акцент 11"/>
    <w:basedOn w:val="a1"/>
    <w:uiPriority w:val="65"/>
    <w:rsid w:val="002F6D70"/>
    <w:pPr>
      <w:spacing w:after="0" w:line="240" w:lineRule="auto"/>
    </w:pPr>
    <w:rPr>
      <w:rFonts w:ascii="Times New Roman" w:hAnsi="Times New Roman"/>
      <w:color w:val="000000" w:themeColor="text1"/>
      <w:sz w:val="24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 w:hint="default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paragraph" w:styleId="a3">
    <w:name w:val="Balloon Text"/>
    <w:basedOn w:val="a"/>
    <w:link w:val="a4"/>
    <w:uiPriority w:val="99"/>
    <w:semiHidden/>
    <w:unhideWhenUsed/>
    <w:rsid w:val="002F6D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6D7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CE51D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E41E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E41E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E74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-11">
    <w:name w:val="Средний список 1 - Акцент 11"/>
    <w:basedOn w:val="a1"/>
    <w:uiPriority w:val="65"/>
    <w:rsid w:val="002F6D70"/>
    <w:pPr>
      <w:spacing w:after="0" w:line="240" w:lineRule="auto"/>
    </w:pPr>
    <w:rPr>
      <w:rFonts w:ascii="Times New Roman" w:hAnsi="Times New Roman"/>
      <w:color w:val="000000" w:themeColor="text1"/>
      <w:sz w:val="24"/>
    </w:rPr>
    <w:tblPr>
      <w:tblStyleRowBandSize w:val="1"/>
      <w:tblStyleColBandSize w:val="1"/>
      <w:tblInd w:w="0" w:type="nil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 w:hint="default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paragraph" w:styleId="a3">
    <w:name w:val="Balloon Text"/>
    <w:basedOn w:val="a"/>
    <w:link w:val="a4"/>
    <w:uiPriority w:val="99"/>
    <w:semiHidden/>
    <w:unhideWhenUsed/>
    <w:rsid w:val="002F6D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6D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7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2018</c:v>
                </c:pt>
              </c:strCache>
            </c:strRef>
          </c:tx>
          <c:invertIfNegative val="0"/>
          <c:dLbls>
            <c:dLbl>
              <c:idx val="1"/>
              <c:layout>
                <c:manualLayout>
                  <c:x val="1.1574074074074077E-2"/>
                  <c:y val="-2.380952380952381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Русский язык</c:v>
                </c:pt>
                <c:pt idx="1">
                  <c:v>Математика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3.9499999999999997</c:v>
                </c:pt>
                <c:pt idx="1">
                  <c:v>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2019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9.2592592592592952E-3"/>
                  <c:y val="-1.984126984126987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1574074074074077E-2"/>
                  <c:y val="-1.984126984126987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Русский язык</c:v>
                </c:pt>
                <c:pt idx="1">
                  <c:v>Математика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3.9</c:v>
                </c:pt>
                <c:pt idx="1">
                  <c:v>3.9099999999999997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2021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852687290091079E-2"/>
                  <c:y val="-9.663654109158235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0833333333333398E-2"/>
                  <c:y val="-2.380952380952381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Русский язык</c:v>
                </c:pt>
                <c:pt idx="1">
                  <c:v>Математика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3.56</c:v>
                </c:pt>
                <c:pt idx="1">
                  <c:v>3.58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15787648"/>
        <c:axId val="115789184"/>
        <c:axId val="0"/>
      </c:bar3DChart>
      <c:catAx>
        <c:axId val="115787648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15789184"/>
        <c:crosses val="autoZero"/>
        <c:auto val="1"/>
        <c:lblAlgn val="ctr"/>
        <c:lblOffset val="100"/>
        <c:noMultiLvlLbl val="0"/>
      </c:catAx>
      <c:valAx>
        <c:axId val="11578918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5787648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12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4</Pages>
  <Words>928</Words>
  <Characters>5292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Женя</cp:lastModifiedBy>
  <cp:revision>89</cp:revision>
  <cp:lastPrinted>2009-01-01T01:07:00Z</cp:lastPrinted>
  <dcterms:created xsi:type="dcterms:W3CDTF">2019-07-02T18:41:00Z</dcterms:created>
  <dcterms:modified xsi:type="dcterms:W3CDTF">2021-09-16T16:44:00Z</dcterms:modified>
</cp:coreProperties>
</file>